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D427" w14:textId="513C7F0B" w:rsidR="00D4542D" w:rsidRPr="005C7917" w:rsidRDefault="00D4542D" w:rsidP="00D4542D">
      <w:pPr>
        <w:jc w:val="center"/>
        <w:rPr>
          <w:b/>
        </w:rPr>
      </w:pPr>
      <w:r w:rsidRPr="005C7917">
        <w:rPr>
          <w:b/>
        </w:rPr>
        <w:t>BOARD OF DIRECTORS MEETING AGENDA</w:t>
      </w:r>
    </w:p>
    <w:p w14:paraId="0AF9A54D" w14:textId="4C2FCFBF" w:rsidR="00D4542D" w:rsidRPr="005C7917" w:rsidRDefault="78FE7ACD" w:rsidP="44FFBCFA">
      <w:pPr>
        <w:jc w:val="center"/>
        <w:rPr>
          <w:b/>
          <w:bCs/>
        </w:rPr>
      </w:pPr>
      <w:r w:rsidRPr="4DE24737">
        <w:rPr>
          <w:b/>
          <w:bCs/>
        </w:rPr>
        <w:t xml:space="preserve">March </w:t>
      </w:r>
      <w:r w:rsidR="00840738" w:rsidRPr="4DE24737">
        <w:rPr>
          <w:b/>
          <w:bCs/>
        </w:rPr>
        <w:t>18</w:t>
      </w:r>
      <w:r w:rsidR="00D4542D" w:rsidRPr="4DE24737">
        <w:rPr>
          <w:b/>
          <w:bCs/>
        </w:rPr>
        <w:t>, 202</w:t>
      </w:r>
      <w:r w:rsidR="44F2D1BE" w:rsidRPr="4DE24737">
        <w:rPr>
          <w:b/>
          <w:bCs/>
        </w:rPr>
        <w:t>5</w:t>
      </w:r>
      <w:r w:rsidR="008A4A39" w:rsidRPr="4DE24737">
        <w:rPr>
          <w:b/>
          <w:bCs/>
        </w:rPr>
        <w:t xml:space="preserve"> (virtual)</w:t>
      </w:r>
    </w:p>
    <w:p w14:paraId="156BB0D4" w14:textId="71AE6FE5" w:rsidR="00D4542D" w:rsidRPr="005C7917" w:rsidRDefault="008A4A39" w:rsidP="00D4542D">
      <w:pPr>
        <w:jc w:val="center"/>
        <w:rPr>
          <w:b/>
        </w:rPr>
      </w:pPr>
      <w:r>
        <w:rPr>
          <w:b/>
        </w:rPr>
        <w:t>7:30 a.m. to 9:00 a.m.</w:t>
      </w:r>
    </w:p>
    <w:p w14:paraId="5F6B7C6C" w14:textId="77777777" w:rsidR="00D4542D" w:rsidRPr="005C7917" w:rsidRDefault="00D4542D" w:rsidP="00D4542D">
      <w:pPr>
        <w:jc w:val="center"/>
        <w:rPr>
          <w:b/>
        </w:rPr>
      </w:pPr>
    </w:p>
    <w:p w14:paraId="3991190C" w14:textId="15E28225" w:rsidR="00D4542D" w:rsidRDefault="00D4542D" w:rsidP="00D4542D">
      <w:r>
        <w:t xml:space="preserve">Invitees:  </w:t>
      </w:r>
      <w:r w:rsidR="008A4A39">
        <w:t xml:space="preserve">Chris Holmes, </w:t>
      </w:r>
      <w:r w:rsidR="008A4A39" w:rsidRPr="00B868E0">
        <w:rPr>
          <w:highlight w:val="yellow"/>
        </w:rPr>
        <w:t>Beth Shartle</w:t>
      </w:r>
      <w:r w:rsidR="008A4A39">
        <w:t xml:space="preserve">, </w:t>
      </w:r>
      <w:r w:rsidR="008A4A39" w:rsidRPr="00B868E0">
        <w:rPr>
          <w:highlight w:val="yellow"/>
        </w:rPr>
        <w:t xml:space="preserve">Alyssa </w:t>
      </w:r>
      <w:proofErr w:type="spellStart"/>
      <w:r w:rsidR="008A4A39" w:rsidRPr="00B868E0">
        <w:rPr>
          <w:highlight w:val="yellow"/>
        </w:rPr>
        <w:t>Gombach</w:t>
      </w:r>
      <w:proofErr w:type="spellEnd"/>
      <w:r w:rsidR="008A4A39">
        <w:t xml:space="preserve">, </w:t>
      </w:r>
      <w:r w:rsidR="008A4A39" w:rsidRPr="00B868E0">
        <w:rPr>
          <w:highlight w:val="yellow"/>
        </w:rPr>
        <w:t>Cherie Terrey</w:t>
      </w:r>
      <w:r w:rsidR="008A4A39">
        <w:t xml:space="preserve">, </w:t>
      </w:r>
      <w:r w:rsidR="008A4A39" w:rsidRPr="00B868E0">
        <w:rPr>
          <w:highlight w:val="yellow"/>
        </w:rPr>
        <w:t>Michael Holcombe</w:t>
      </w:r>
      <w:r w:rsidR="008A4A39">
        <w:t xml:space="preserve">, </w:t>
      </w:r>
      <w:r w:rsidR="008A4A39" w:rsidRPr="00B868E0">
        <w:rPr>
          <w:highlight w:val="yellow"/>
        </w:rPr>
        <w:t>Kathy Dale</w:t>
      </w:r>
      <w:r w:rsidR="008A4A39">
        <w:t xml:space="preserve">, Debbie Ramsey, </w:t>
      </w:r>
      <w:r w:rsidR="008A4A39" w:rsidRPr="00B868E0">
        <w:rPr>
          <w:highlight w:val="yellow"/>
        </w:rPr>
        <w:t>Krista Pauley</w:t>
      </w:r>
      <w:r w:rsidR="008A4A39">
        <w:t xml:space="preserve">, </w:t>
      </w:r>
      <w:r w:rsidR="008A4A39" w:rsidRPr="00B868E0">
        <w:rPr>
          <w:highlight w:val="yellow"/>
        </w:rPr>
        <w:t>Whitney Rahman</w:t>
      </w:r>
      <w:r w:rsidR="008A4A39">
        <w:t xml:space="preserve">, Susan Kelly, Denise Lee, </w:t>
      </w:r>
      <w:r w:rsidR="008A4A39" w:rsidRPr="007C0B29">
        <w:rPr>
          <w:highlight w:val="yellow"/>
        </w:rPr>
        <w:t>Wendy Button</w:t>
      </w:r>
      <w:r w:rsidR="008A4A39">
        <w:t xml:space="preserve">, </w:t>
      </w:r>
      <w:r w:rsidR="008A4A39" w:rsidRPr="00B868E0">
        <w:rPr>
          <w:highlight w:val="yellow"/>
        </w:rPr>
        <w:t>Nic Thomas</w:t>
      </w:r>
      <w:r w:rsidR="008A4A39">
        <w:t xml:space="preserve">, Ramona Wolf, </w:t>
      </w:r>
      <w:r w:rsidR="008A4A39" w:rsidRPr="00B868E0">
        <w:rPr>
          <w:highlight w:val="yellow"/>
        </w:rPr>
        <w:t>Benjamin Lewis</w:t>
      </w:r>
      <w:r w:rsidR="008A4A39">
        <w:t xml:space="preserve">, Tamara </w:t>
      </w:r>
      <w:proofErr w:type="spellStart"/>
      <w:r w:rsidR="008A4A39">
        <w:t>DeLoretta</w:t>
      </w:r>
      <w:proofErr w:type="spellEnd"/>
      <w:r w:rsidR="1F8F6F96">
        <w:t xml:space="preserve">, </w:t>
      </w:r>
      <w:r w:rsidR="1F8F6F96" w:rsidRPr="00B868E0">
        <w:rPr>
          <w:highlight w:val="yellow"/>
        </w:rPr>
        <w:t>Alex Goodman</w:t>
      </w:r>
    </w:p>
    <w:p w14:paraId="7AEDE376" w14:textId="77777777" w:rsidR="00B20645" w:rsidRDefault="00B20645" w:rsidP="00D4542D"/>
    <w:p w14:paraId="1DDD4FC0" w14:textId="6E4E65D5" w:rsidR="00B20645" w:rsidRPr="005C7917" w:rsidRDefault="00B20645" w:rsidP="00D4542D">
      <w:r w:rsidRPr="00B20645">
        <w:rPr>
          <w:highlight w:val="yellow"/>
        </w:rPr>
        <w:t>ATTENDEES HIGHLIGHTED</w:t>
      </w:r>
    </w:p>
    <w:p w14:paraId="3FEF17B8" w14:textId="77777777" w:rsidR="00AA38D9" w:rsidRPr="005C7917" w:rsidRDefault="00AA38D9" w:rsidP="00AA38D9"/>
    <w:p w14:paraId="63E34AB2" w14:textId="2B2B9B72" w:rsidR="005C7917" w:rsidRPr="005C7917" w:rsidRDefault="005C7917" w:rsidP="005C7917">
      <w:pPr>
        <w:numPr>
          <w:ilvl w:val="0"/>
          <w:numId w:val="2"/>
        </w:numPr>
        <w:rPr>
          <w:b/>
        </w:rPr>
      </w:pPr>
      <w:r>
        <w:rPr>
          <w:b/>
        </w:rPr>
        <w:t>Call to order (Alyssa)</w:t>
      </w:r>
      <w:r w:rsidR="00B20645">
        <w:rPr>
          <w:b/>
        </w:rPr>
        <w:t xml:space="preserve"> </w:t>
      </w:r>
      <w:r w:rsidR="00B20645">
        <w:rPr>
          <w:bCs/>
          <w:i/>
          <w:iCs/>
        </w:rPr>
        <w:t>@ 7:33 AM</w:t>
      </w:r>
    </w:p>
    <w:p w14:paraId="21B57132" w14:textId="77777777" w:rsidR="005C7917" w:rsidRDefault="005C7917" w:rsidP="005C7917">
      <w:pPr>
        <w:pStyle w:val="ListParagraph"/>
      </w:pPr>
    </w:p>
    <w:p w14:paraId="5223B7D8" w14:textId="667FD46F" w:rsidR="00AA38D9" w:rsidRPr="005C7917" w:rsidRDefault="00FD5B51" w:rsidP="44FFBCFA">
      <w:pPr>
        <w:numPr>
          <w:ilvl w:val="0"/>
          <w:numId w:val="2"/>
        </w:numPr>
        <w:rPr>
          <w:b/>
          <w:bCs/>
        </w:rPr>
      </w:pPr>
      <w:r w:rsidRPr="4DE24737">
        <w:rPr>
          <w:b/>
          <w:bCs/>
        </w:rPr>
        <w:t>A</w:t>
      </w:r>
      <w:r w:rsidR="00AA38D9" w:rsidRPr="4DE24737">
        <w:rPr>
          <w:b/>
          <w:bCs/>
        </w:rPr>
        <w:t xml:space="preserve">pproval </w:t>
      </w:r>
      <w:r w:rsidR="006C10E1" w:rsidRPr="4DE24737">
        <w:rPr>
          <w:b/>
          <w:bCs/>
        </w:rPr>
        <w:t xml:space="preserve">of </w:t>
      </w:r>
      <w:r w:rsidR="00AA38D9" w:rsidRPr="4DE24737">
        <w:rPr>
          <w:b/>
          <w:bCs/>
        </w:rPr>
        <w:t>Treasurer’s Report</w:t>
      </w:r>
      <w:r w:rsidR="741701C7" w:rsidRPr="4DE24737">
        <w:rPr>
          <w:b/>
          <w:bCs/>
        </w:rPr>
        <w:t>s</w:t>
      </w:r>
      <w:r w:rsidR="00AA38D9" w:rsidRPr="4DE24737">
        <w:rPr>
          <w:b/>
          <w:bCs/>
        </w:rPr>
        <w:t xml:space="preserve"> – </w:t>
      </w:r>
      <w:r w:rsidR="06006371" w:rsidRPr="4DE24737">
        <w:rPr>
          <w:b/>
          <w:bCs/>
        </w:rPr>
        <w:t xml:space="preserve">February </w:t>
      </w:r>
      <w:r w:rsidR="2BF80EF4" w:rsidRPr="4DE24737">
        <w:rPr>
          <w:b/>
          <w:bCs/>
        </w:rPr>
        <w:t>2025</w:t>
      </w:r>
      <w:r w:rsidR="00B20645">
        <w:rPr>
          <w:b/>
          <w:bCs/>
        </w:rPr>
        <w:t xml:space="preserve"> </w:t>
      </w:r>
      <w:r w:rsidR="00B20645">
        <w:rPr>
          <w:i/>
          <w:iCs/>
        </w:rPr>
        <w:t>Motion to Approve: Beth Shartle; 2</w:t>
      </w:r>
      <w:r w:rsidR="00B20645" w:rsidRPr="00B20645">
        <w:rPr>
          <w:i/>
          <w:iCs/>
          <w:vertAlign w:val="superscript"/>
        </w:rPr>
        <w:t>nd</w:t>
      </w:r>
      <w:r w:rsidR="00B20645">
        <w:rPr>
          <w:i/>
          <w:iCs/>
        </w:rPr>
        <w:t xml:space="preserve"> Alex Goodman; no questions; All in Favor</w:t>
      </w:r>
    </w:p>
    <w:p w14:paraId="01A85F4D" w14:textId="7421CE19" w:rsidR="0409BA7A" w:rsidRDefault="0409BA7A" w:rsidP="0409BA7A">
      <w:pPr>
        <w:ind w:left="432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3"/>
        <w:gridCol w:w="2541"/>
        <w:gridCol w:w="2863"/>
      </w:tblGrid>
      <w:tr w:rsidR="305400E6" w14:paraId="62AA8715" w14:textId="77777777" w:rsidTr="4DE24737">
        <w:trPr>
          <w:trHeight w:val="330"/>
        </w:trPr>
        <w:tc>
          <w:tcPr>
            <w:tcW w:w="51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72AD46DE" w14:textId="47938255" w:rsidR="305400E6" w:rsidRDefault="305400E6" w:rsidP="305400E6">
            <w:r w:rsidRPr="305400E6">
              <w:rPr>
                <w:rFonts w:ascii="Calibri Light" w:eastAsia="Calibri Light" w:hAnsi="Calibri Light" w:cs="Calibri Light"/>
                <w:b/>
                <w:bCs/>
                <w:i/>
                <w:iCs/>
                <w:color w:val="000000" w:themeColor="text1"/>
                <w:u w:val="single"/>
              </w:rPr>
              <w:t>Treasurer's Reports</w:t>
            </w:r>
          </w:p>
        </w:tc>
        <w:tc>
          <w:tcPr>
            <w:tcW w:w="5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71CC6B85" w14:textId="71977AE0" w:rsidR="305400E6" w:rsidRDefault="0B36E3F1" w:rsidP="4DE24737">
            <w:pPr>
              <w:spacing w:line="259" w:lineRule="auto"/>
              <w:jc w:val="center"/>
            </w:pPr>
            <w:r w:rsidRPr="4DE24737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FEBRUARY</w:t>
            </w:r>
          </w:p>
        </w:tc>
      </w:tr>
      <w:tr w:rsidR="305400E6" w14:paraId="3701677A" w14:textId="77777777" w:rsidTr="4DE24737">
        <w:trPr>
          <w:trHeight w:val="660"/>
        </w:trPr>
        <w:tc>
          <w:tcPr>
            <w:tcW w:w="5143" w:type="dxa"/>
            <w:vMerge/>
            <w:vAlign w:val="center"/>
          </w:tcPr>
          <w:p w14:paraId="0DD5047E" w14:textId="77777777" w:rsidR="00ED5950" w:rsidRDefault="00ED5950"/>
        </w:tc>
        <w:tc>
          <w:tcPr>
            <w:tcW w:w="5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6768367E" w14:textId="62E8ADC8" w:rsidR="305400E6" w:rsidRDefault="305400E6" w:rsidP="305400E6">
            <w:pPr>
              <w:jc w:val="center"/>
            </w:pPr>
            <w:r w:rsidRPr="305400E6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Board Meeting</w:t>
            </w:r>
          </w:p>
        </w:tc>
      </w:tr>
      <w:tr w:rsidR="305400E6" w14:paraId="1A4846A0" w14:textId="77777777" w:rsidTr="4DE24737">
        <w:trPr>
          <w:trHeight w:val="495"/>
        </w:trPr>
        <w:tc>
          <w:tcPr>
            <w:tcW w:w="5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726489" w14:textId="1D645460" w:rsidR="305400E6" w:rsidRDefault="305400E6"/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FB0328" w14:textId="001D156B" w:rsidR="4DE24737" w:rsidRDefault="4DE24737" w:rsidP="4DE24737">
            <w:pPr>
              <w:jc w:val="center"/>
            </w:pPr>
            <w:r w:rsidRPr="4DE24737">
              <w:rPr>
                <w:rFonts w:ascii="Calibri Light" w:eastAsia="Calibri Light" w:hAnsi="Calibri Light" w:cs="Calibri Light"/>
                <w:color w:val="000000" w:themeColor="text1"/>
                <w:u w:val="single"/>
              </w:rPr>
              <w:t>Feb 2025</w:t>
            </w:r>
          </w:p>
        </w:tc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CEEE42" w14:textId="7CC7DE28" w:rsidR="4DE24737" w:rsidRDefault="4DE24737" w:rsidP="4DE24737">
            <w:pPr>
              <w:jc w:val="center"/>
            </w:pPr>
            <w:r w:rsidRPr="4DE24737">
              <w:rPr>
                <w:rFonts w:ascii="Calibri Light" w:eastAsia="Calibri Light" w:hAnsi="Calibri Light" w:cs="Calibri Light"/>
                <w:u w:val="single"/>
              </w:rPr>
              <w:t>Feb 2024</w:t>
            </w:r>
          </w:p>
        </w:tc>
      </w:tr>
      <w:tr w:rsidR="305400E6" w14:paraId="4676FED6" w14:textId="77777777" w:rsidTr="4DE24737">
        <w:trPr>
          <w:trHeight w:val="375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5258AFBD" w14:textId="6EBFB6E3" w:rsidR="305400E6" w:rsidRDefault="305400E6" w:rsidP="305400E6">
            <w:r w:rsidRPr="305400E6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 xml:space="preserve">Opening Balance  </w:t>
            </w: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6043026C" w14:textId="7C703C70" w:rsidR="4DE24737" w:rsidRDefault="4DE24737" w:rsidP="4DE24737">
            <w:r w:rsidRPr="4DE24737">
              <w:rPr>
                <w:rFonts w:ascii="Calibri Light" w:eastAsia="Calibri Light" w:hAnsi="Calibri Light" w:cs="Calibri Light"/>
                <w:color w:val="000000" w:themeColor="text1"/>
              </w:rPr>
              <w:t xml:space="preserve">$12,722.21 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4B635943" w14:textId="767A7553" w:rsidR="4DE24737" w:rsidRDefault="4DE24737" w:rsidP="4DE24737">
            <w:r w:rsidRPr="4DE24737">
              <w:rPr>
                <w:rFonts w:ascii="Calibri Light" w:eastAsia="Calibri Light" w:hAnsi="Calibri Light" w:cs="Calibri Light"/>
                <w:color w:val="000000" w:themeColor="text1"/>
              </w:rPr>
              <w:t xml:space="preserve"> $15,745.30 </w:t>
            </w:r>
          </w:p>
        </w:tc>
      </w:tr>
      <w:tr w:rsidR="305400E6" w14:paraId="23C3FE00" w14:textId="77777777" w:rsidTr="4DE24737">
        <w:trPr>
          <w:trHeight w:val="375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F89137" w14:textId="6168E494" w:rsidR="305400E6" w:rsidRDefault="305400E6" w:rsidP="305400E6">
            <w:r w:rsidRPr="305400E6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Income</w:t>
            </w: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8E5D95" w14:textId="4055C301" w:rsidR="4DE24737" w:rsidRDefault="4DE24737" w:rsidP="4DE24737">
            <w:r w:rsidRPr="4DE24737">
              <w:rPr>
                <w:rFonts w:ascii="Calibri Light" w:eastAsia="Calibri Light" w:hAnsi="Calibri Light" w:cs="Calibri Light"/>
                <w:color w:val="000000" w:themeColor="text1"/>
              </w:rPr>
              <w:t xml:space="preserve">$6,179.58 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04D6D8" w14:textId="48BF0A6E" w:rsidR="4DE24737" w:rsidRDefault="4DE24737" w:rsidP="4DE24737">
            <w:r w:rsidRPr="4DE24737">
              <w:rPr>
                <w:rFonts w:ascii="Calibri Light" w:eastAsia="Calibri Light" w:hAnsi="Calibri Light" w:cs="Calibri Light"/>
                <w:color w:val="000000" w:themeColor="text1"/>
              </w:rPr>
              <w:t xml:space="preserve"> $3,778.24 </w:t>
            </w:r>
          </w:p>
        </w:tc>
      </w:tr>
      <w:tr w:rsidR="305400E6" w14:paraId="2F543296" w14:textId="77777777" w:rsidTr="4DE24737">
        <w:trPr>
          <w:trHeight w:val="375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0BB11D" w14:textId="0A6D3ACE" w:rsidR="305400E6" w:rsidRDefault="305400E6" w:rsidP="305400E6">
            <w:r w:rsidRPr="305400E6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Expenses</w:t>
            </w: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D9A324" w14:textId="68DC9D3B" w:rsidR="4DE24737" w:rsidRDefault="4DE24737" w:rsidP="4DE24737">
            <w:r w:rsidRPr="4DE24737">
              <w:rPr>
                <w:rFonts w:ascii="Calibri Light" w:eastAsia="Calibri Light" w:hAnsi="Calibri Light" w:cs="Calibri Light"/>
                <w:color w:val="000000" w:themeColor="text1"/>
              </w:rPr>
              <w:t xml:space="preserve">$1,212.59 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CA5495" w14:textId="55295A9E" w:rsidR="4DE24737" w:rsidRDefault="4DE24737" w:rsidP="4DE24737">
            <w:r w:rsidRPr="4DE24737">
              <w:rPr>
                <w:rFonts w:ascii="Calibri Light" w:eastAsia="Calibri Light" w:hAnsi="Calibri Light" w:cs="Calibri Light"/>
                <w:color w:val="000000" w:themeColor="text1"/>
              </w:rPr>
              <w:t xml:space="preserve"> $2,883.03 </w:t>
            </w:r>
          </w:p>
        </w:tc>
      </w:tr>
      <w:tr w:rsidR="305400E6" w14:paraId="1ABB8D2D" w14:textId="77777777" w:rsidTr="4DE24737">
        <w:trPr>
          <w:trHeight w:val="480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2DA626A8" w14:textId="6AC51F2F" w:rsidR="305400E6" w:rsidRDefault="305400E6" w:rsidP="305400E6">
            <w:pPr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</w:pPr>
            <w:r w:rsidRPr="305400E6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C</w:t>
            </w:r>
            <w:r w:rsidR="5B947251" w:rsidRPr="305400E6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 xml:space="preserve">losing </w:t>
            </w:r>
            <w:r w:rsidRPr="305400E6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Balance</w:t>
            </w: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7FEA5D55" w14:textId="3041D733" w:rsidR="4DE24737" w:rsidRDefault="4DE24737" w:rsidP="4DE24737">
            <w:r w:rsidRPr="4DE24737">
              <w:rPr>
                <w:rFonts w:ascii="Calibri Light" w:eastAsia="Calibri Light" w:hAnsi="Calibri Light" w:cs="Calibri Light"/>
                <w:color w:val="000000" w:themeColor="text1"/>
              </w:rPr>
              <w:t xml:space="preserve">$17,689.20 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672BA7E2" w14:textId="036EDD1B" w:rsidR="4DE24737" w:rsidRDefault="4DE24737" w:rsidP="4DE24737">
            <w:r w:rsidRPr="4DE24737">
              <w:rPr>
                <w:rFonts w:ascii="Calibri Light" w:eastAsia="Calibri Light" w:hAnsi="Calibri Light" w:cs="Calibri Light"/>
                <w:color w:val="000000" w:themeColor="text1"/>
              </w:rPr>
              <w:t xml:space="preserve"> $16,640.51 </w:t>
            </w:r>
          </w:p>
        </w:tc>
      </w:tr>
      <w:tr w:rsidR="305400E6" w14:paraId="6BBF21BC" w14:textId="77777777" w:rsidTr="4DE24737">
        <w:trPr>
          <w:trHeight w:val="345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13F736" w14:textId="19C9B665" w:rsidR="305400E6" w:rsidRDefault="305400E6" w:rsidP="305400E6">
            <w:r w:rsidRPr="305400E6">
              <w:rPr>
                <w:rFonts w:ascii="Calibri Light" w:eastAsia="Calibri Light" w:hAnsi="Calibri Light" w:cs="Calibri Light"/>
                <w:i/>
                <w:iCs/>
                <w:color w:val="000000" w:themeColor="text1"/>
              </w:rPr>
              <w:t>Opening and closing balance includes D&amp;I Funds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7EBCB" w14:textId="05E9AA79" w:rsidR="4DE24737" w:rsidRDefault="4DE24737" w:rsidP="4DE24737">
            <w:r w:rsidRPr="4DE24737">
              <w:rPr>
                <w:rFonts w:ascii="Calibri Light" w:eastAsia="Calibri Light" w:hAnsi="Calibri Light" w:cs="Calibri Light"/>
                <w:i/>
                <w:iCs/>
              </w:rPr>
              <w:t xml:space="preserve">$5,330.68 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8AAB7B" w14:textId="083321C9" w:rsidR="78E80185" w:rsidRDefault="78E80185" w:rsidP="4DE24737">
            <w:r w:rsidRPr="4DE24737">
              <w:rPr>
                <w:rFonts w:ascii="Calibri Light" w:eastAsia="Calibri Light" w:hAnsi="Calibri Light" w:cs="Calibri Light"/>
                <w:i/>
                <w:iCs/>
                <w:color w:val="000000" w:themeColor="text1"/>
              </w:rPr>
              <w:t>$</w:t>
            </w:r>
            <w:r w:rsidR="4DE24737" w:rsidRPr="4DE24737">
              <w:rPr>
                <w:rFonts w:ascii="Calibri Light" w:eastAsia="Calibri Light" w:hAnsi="Calibri Light" w:cs="Calibri Light"/>
                <w:i/>
                <w:iCs/>
                <w:color w:val="000000" w:themeColor="text1"/>
              </w:rPr>
              <w:t>5,330.68</w:t>
            </w:r>
          </w:p>
        </w:tc>
      </w:tr>
    </w:tbl>
    <w:p w14:paraId="0EFD84D6" w14:textId="255AAFBB" w:rsidR="2DDF4340" w:rsidRDefault="2DDF4340" w:rsidP="4DE24737">
      <w:pPr>
        <w:ind w:left="432"/>
        <w:rPr>
          <w:i/>
          <w:iCs/>
          <w:color w:val="FF0000"/>
        </w:rPr>
      </w:pPr>
    </w:p>
    <w:p w14:paraId="0090FF09" w14:textId="3B65E9BD" w:rsidR="00D4542D" w:rsidRPr="005C7917" w:rsidRDefault="00D4542D" w:rsidP="00D4542D">
      <w:pPr>
        <w:pStyle w:val="Heading1"/>
        <w:numPr>
          <w:ilvl w:val="0"/>
          <w:numId w:val="2"/>
        </w:numPr>
        <w:tabs>
          <w:tab w:val="clear" w:pos="432"/>
          <w:tab w:val="num" w:pos="522"/>
        </w:tabs>
        <w:ind w:left="522"/>
        <w:rPr>
          <w:rFonts w:eastAsia="Calibri"/>
          <w:sz w:val="24"/>
          <w:szCs w:val="24"/>
        </w:rPr>
      </w:pPr>
      <w:r w:rsidRPr="005C7917">
        <w:rPr>
          <w:rFonts w:eastAsia="Calibri"/>
          <w:sz w:val="24"/>
          <w:szCs w:val="24"/>
        </w:rPr>
        <w:t>Approval of Minutes:</w:t>
      </w:r>
    </w:p>
    <w:p w14:paraId="5594A807" w14:textId="77777777" w:rsidR="00D4542D" w:rsidRPr="005C7917" w:rsidRDefault="00D4542D" w:rsidP="00D4542D">
      <w:pPr>
        <w:rPr>
          <w:rFonts w:eastAsia="Calibri"/>
        </w:rPr>
      </w:pPr>
    </w:p>
    <w:p w14:paraId="61B1DDA8" w14:textId="64223B28" w:rsidR="7D92BEE6" w:rsidRDefault="26DD07A3" w:rsidP="0409BA7A">
      <w:pPr>
        <w:widowControl w:val="0"/>
        <w:numPr>
          <w:ilvl w:val="1"/>
          <w:numId w:val="2"/>
        </w:numPr>
        <w:tabs>
          <w:tab w:val="left" w:pos="2490"/>
        </w:tabs>
        <w:ind w:right="389"/>
        <w:rPr>
          <w:rFonts w:eastAsia="Calibri"/>
          <w:color w:val="000000" w:themeColor="text1"/>
        </w:rPr>
      </w:pPr>
      <w:r w:rsidRPr="4DE24737">
        <w:rPr>
          <w:rFonts w:eastAsia="Calibri"/>
          <w:color w:val="000000" w:themeColor="text1"/>
        </w:rPr>
        <w:t>February 11</w:t>
      </w:r>
      <w:r w:rsidR="7D92BEE6" w:rsidRPr="4DE24737">
        <w:rPr>
          <w:rFonts w:eastAsia="Calibri"/>
          <w:color w:val="000000" w:themeColor="text1"/>
        </w:rPr>
        <w:t>, 202</w:t>
      </w:r>
      <w:r w:rsidR="1B565512" w:rsidRPr="4DE24737">
        <w:rPr>
          <w:rFonts w:eastAsia="Calibri"/>
          <w:color w:val="000000" w:themeColor="text1"/>
        </w:rPr>
        <w:t>5</w:t>
      </w:r>
      <w:r w:rsidR="7D92BEE6" w:rsidRPr="4DE24737">
        <w:rPr>
          <w:rFonts w:eastAsia="Calibri"/>
          <w:color w:val="000000" w:themeColor="text1"/>
        </w:rPr>
        <w:t xml:space="preserve"> General Meeting</w:t>
      </w:r>
      <w:r w:rsidR="00B20645">
        <w:rPr>
          <w:rFonts w:eastAsia="Calibri"/>
          <w:color w:val="000000" w:themeColor="text1"/>
        </w:rPr>
        <w:t xml:space="preserve"> </w:t>
      </w:r>
      <w:r w:rsidR="00B20645">
        <w:rPr>
          <w:rFonts w:eastAsia="Calibri"/>
          <w:i/>
          <w:iCs/>
          <w:color w:val="000000" w:themeColor="text1"/>
        </w:rPr>
        <w:t>Motion to Approve: Krista Pauley; 2</w:t>
      </w:r>
      <w:r w:rsidR="00B20645" w:rsidRPr="00B20645">
        <w:rPr>
          <w:rFonts w:eastAsia="Calibri"/>
          <w:i/>
          <w:iCs/>
          <w:color w:val="000000" w:themeColor="text1"/>
          <w:vertAlign w:val="superscript"/>
        </w:rPr>
        <w:t>nd</w:t>
      </w:r>
      <w:r w:rsidR="00B20645">
        <w:rPr>
          <w:rFonts w:eastAsia="Calibri"/>
          <w:i/>
          <w:iCs/>
          <w:color w:val="000000" w:themeColor="text1"/>
        </w:rPr>
        <w:t xml:space="preserve"> Nic Thomas; no questions; All in Favor</w:t>
      </w:r>
    </w:p>
    <w:p w14:paraId="497EFD90" w14:textId="7E930DA3" w:rsidR="00D4542D" w:rsidRPr="005C7917" w:rsidRDefault="7D0B66E7" w:rsidP="4DE24737">
      <w:pPr>
        <w:widowControl w:val="0"/>
        <w:numPr>
          <w:ilvl w:val="1"/>
          <w:numId w:val="2"/>
        </w:numPr>
        <w:tabs>
          <w:tab w:val="left" w:pos="2490"/>
        </w:tabs>
        <w:spacing w:after="120"/>
        <w:ind w:right="389"/>
        <w:rPr>
          <w:rFonts w:eastAsia="Calibri"/>
          <w:color w:val="000000"/>
        </w:rPr>
      </w:pPr>
      <w:r w:rsidRPr="4DE24737">
        <w:rPr>
          <w:rFonts w:eastAsia="Calibri"/>
          <w:color w:val="000000" w:themeColor="text1"/>
        </w:rPr>
        <w:t>February 18, 2025</w:t>
      </w:r>
      <w:r w:rsidR="7D92BEE6" w:rsidRPr="4DE24737">
        <w:rPr>
          <w:rFonts w:eastAsia="Calibri"/>
          <w:color w:val="000000" w:themeColor="text1"/>
        </w:rPr>
        <w:t xml:space="preserve"> BOD Meeting</w:t>
      </w:r>
      <w:r w:rsidR="00B20645">
        <w:rPr>
          <w:rFonts w:eastAsia="Calibri"/>
          <w:color w:val="000000" w:themeColor="text1"/>
        </w:rPr>
        <w:t xml:space="preserve"> </w:t>
      </w:r>
      <w:r w:rsidR="00B20645">
        <w:rPr>
          <w:rFonts w:eastAsia="Calibri"/>
          <w:i/>
          <w:iCs/>
          <w:color w:val="000000" w:themeColor="text1"/>
        </w:rPr>
        <w:t>Motion to Approve: Michael Holcombe; 2</w:t>
      </w:r>
      <w:r w:rsidR="00B20645" w:rsidRPr="00B20645">
        <w:rPr>
          <w:rFonts w:eastAsia="Calibri"/>
          <w:i/>
          <w:iCs/>
          <w:color w:val="000000" w:themeColor="text1"/>
          <w:vertAlign w:val="superscript"/>
        </w:rPr>
        <w:t>nd</w:t>
      </w:r>
      <w:r w:rsidR="00B20645">
        <w:rPr>
          <w:rFonts w:eastAsia="Calibri"/>
          <w:i/>
          <w:iCs/>
          <w:color w:val="000000" w:themeColor="text1"/>
        </w:rPr>
        <w:t xml:space="preserve"> Ben Lewis; no questions; All in Favor</w:t>
      </w:r>
    </w:p>
    <w:p w14:paraId="461D0137" w14:textId="5C3C466F" w:rsidR="4DE24737" w:rsidRDefault="4DE24737" w:rsidP="4DE24737">
      <w:pPr>
        <w:widowControl w:val="0"/>
        <w:tabs>
          <w:tab w:val="left" w:pos="2490"/>
        </w:tabs>
        <w:ind w:left="1080" w:right="389"/>
        <w:rPr>
          <w:rFonts w:eastAsia="Calibri"/>
          <w:color w:val="000000" w:themeColor="text1"/>
        </w:rPr>
      </w:pPr>
    </w:p>
    <w:p w14:paraId="0CCD0D7B" w14:textId="30CA7304" w:rsidR="005C7917" w:rsidRDefault="005C7917" w:rsidP="005C791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Review of Speaker Critique Summary</w:t>
      </w:r>
    </w:p>
    <w:p w14:paraId="0052A7A6" w14:textId="77777777" w:rsidR="00012C94" w:rsidRPr="00012C94" w:rsidRDefault="00012C94" w:rsidP="00012C94">
      <w:pPr>
        <w:pStyle w:val="ListParagraph"/>
        <w:ind w:left="432"/>
        <w:rPr>
          <w:b/>
          <w:sz w:val="24"/>
          <w:szCs w:val="24"/>
        </w:rPr>
      </w:pPr>
    </w:p>
    <w:p w14:paraId="663F4115" w14:textId="202DB93F" w:rsidR="00062955" w:rsidRDefault="00FD6BC6" w:rsidP="0E0F4CD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4DE24737">
        <w:rPr>
          <w:sz w:val="24"/>
          <w:szCs w:val="24"/>
        </w:rPr>
        <w:t>“</w:t>
      </w:r>
      <w:r w:rsidR="4EA04F54" w:rsidRPr="4DE24737">
        <w:rPr>
          <w:sz w:val="24"/>
          <w:szCs w:val="24"/>
        </w:rPr>
        <w:t xml:space="preserve">AI </w:t>
      </w:r>
      <w:r w:rsidR="64D7DFCC" w:rsidRPr="4DE24737">
        <w:rPr>
          <w:sz w:val="24"/>
          <w:szCs w:val="24"/>
        </w:rPr>
        <w:t>in HR 2.0: Shaping the Future of Work</w:t>
      </w:r>
      <w:r w:rsidR="57A6F12A" w:rsidRPr="4DE24737">
        <w:rPr>
          <w:sz w:val="24"/>
          <w:szCs w:val="24"/>
        </w:rPr>
        <w:t>”</w:t>
      </w:r>
      <w:r w:rsidRPr="4DE24737">
        <w:rPr>
          <w:sz w:val="24"/>
          <w:szCs w:val="24"/>
        </w:rPr>
        <w:t xml:space="preserve"> presented by </w:t>
      </w:r>
      <w:r w:rsidR="6E250F48" w:rsidRPr="4DE24737">
        <w:rPr>
          <w:sz w:val="24"/>
          <w:szCs w:val="24"/>
        </w:rPr>
        <w:t>Harold Ford</w:t>
      </w:r>
      <w:r w:rsidRPr="4DE24737">
        <w:rPr>
          <w:sz w:val="24"/>
          <w:szCs w:val="24"/>
        </w:rPr>
        <w:t xml:space="preserve"> on </w:t>
      </w:r>
      <w:r w:rsidR="57F9695B" w:rsidRPr="4DE24737">
        <w:rPr>
          <w:sz w:val="24"/>
          <w:szCs w:val="24"/>
        </w:rPr>
        <w:t>March 11</w:t>
      </w:r>
      <w:r w:rsidR="5B05CF10" w:rsidRPr="4DE24737">
        <w:rPr>
          <w:sz w:val="24"/>
          <w:szCs w:val="24"/>
        </w:rPr>
        <w:t>, 2025</w:t>
      </w:r>
    </w:p>
    <w:p w14:paraId="514A16E3" w14:textId="077B2C3B" w:rsidR="0E0F4CDA" w:rsidRDefault="475CEC9C" w:rsidP="4DE24737">
      <w:pPr>
        <w:ind w:left="1440"/>
      </w:pPr>
      <w:r w:rsidRPr="4DE24737">
        <w:t>*</w:t>
      </w:r>
      <w:r w:rsidR="76E3D2F2" w:rsidRPr="4DE24737">
        <w:t>Results not available yet – distribution of survey was delayed. Will include in April BOD agenda.</w:t>
      </w:r>
    </w:p>
    <w:p w14:paraId="58D32AC5" w14:textId="77777777" w:rsidR="00CB7439" w:rsidRDefault="00CB7439" w:rsidP="4965F0CD"/>
    <w:p w14:paraId="27D269A9" w14:textId="39A4FD6A" w:rsidR="00D4542D" w:rsidRPr="005C7917" w:rsidRDefault="00D4542D" w:rsidP="00FD6BC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4DE24737">
        <w:rPr>
          <w:b/>
          <w:bCs/>
          <w:sz w:val="24"/>
          <w:szCs w:val="24"/>
        </w:rPr>
        <w:t>Committees and Chair Reports:</w:t>
      </w:r>
    </w:p>
    <w:p w14:paraId="31F35744" w14:textId="5C61342F" w:rsidR="4DE24737" w:rsidRDefault="4DE24737" w:rsidP="4DE24737">
      <w:pPr>
        <w:pStyle w:val="ListParagraph"/>
        <w:ind w:left="432"/>
        <w:rPr>
          <w:b/>
          <w:bCs/>
          <w:sz w:val="24"/>
          <w:szCs w:val="24"/>
        </w:rPr>
      </w:pPr>
    </w:p>
    <w:p w14:paraId="135BF07E" w14:textId="295325B4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 xml:space="preserve">Administrator – Website (Wendy Button) </w:t>
      </w:r>
      <w:r w:rsidR="00B20645">
        <w:rPr>
          <w:bCs/>
          <w:i/>
          <w:iCs/>
        </w:rPr>
        <w:t>Not present at start of meeting.</w:t>
      </w:r>
    </w:p>
    <w:p w14:paraId="4925C972" w14:textId="0F2ED0BD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BCTV (</w:t>
      </w:r>
      <w:r w:rsidR="006C10E1" w:rsidRPr="005C7917">
        <w:rPr>
          <w:bCs/>
        </w:rPr>
        <w:t>Benjamin Lewis</w:t>
      </w:r>
      <w:r w:rsidRPr="005C7917">
        <w:rPr>
          <w:bCs/>
        </w:rPr>
        <w:t xml:space="preserve">) </w:t>
      </w:r>
      <w:r w:rsidR="00B20645">
        <w:rPr>
          <w:bCs/>
          <w:i/>
          <w:iCs/>
        </w:rPr>
        <w:t>For April topic, looking at general HR speaker; For May, Medical Marijuana.</w:t>
      </w:r>
    </w:p>
    <w:p w14:paraId="49ADF2AE" w14:textId="4D61E623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Certification – Study Group (Ramona Wolf)</w:t>
      </w:r>
      <w:r w:rsidR="00B20645">
        <w:rPr>
          <w:bCs/>
        </w:rPr>
        <w:t xml:space="preserve"> </w:t>
      </w:r>
      <w:r w:rsidR="00B20645">
        <w:rPr>
          <w:bCs/>
          <w:i/>
          <w:iCs/>
        </w:rPr>
        <w:t>Not present but reminded group that Ramona is looking for new chair; Nic asked if there could be two co-chairs as he may be interested but cannot commit to handling everything on his own; Group agreed that we may get more interest if two people worked together; Need to review idea with Ro.</w:t>
      </w:r>
    </w:p>
    <w:p w14:paraId="1275A135" w14:textId="394678B1" w:rsidR="002341BE" w:rsidRDefault="00D4542D" w:rsidP="006C10E1">
      <w:pPr>
        <w:numPr>
          <w:ilvl w:val="0"/>
          <w:numId w:val="4"/>
        </w:numPr>
        <w:spacing w:after="120"/>
        <w:rPr>
          <w:bCs/>
        </w:rPr>
      </w:pPr>
      <w:r>
        <w:t xml:space="preserve">Chapter of the Year (Susan Kelly) </w:t>
      </w:r>
      <w:r w:rsidR="00B20645">
        <w:rPr>
          <w:i/>
          <w:iCs/>
        </w:rPr>
        <w:t>No updates</w:t>
      </w:r>
    </w:p>
    <w:p w14:paraId="45B6349D" w14:textId="1F64B6E7" w:rsidR="00D4542D" w:rsidRPr="005C7917" w:rsidRDefault="00D4542D" w:rsidP="002A7EA1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 xml:space="preserve">Compliance (Susan Kelly) </w:t>
      </w:r>
      <w:r w:rsidR="00B20645">
        <w:rPr>
          <w:bCs/>
          <w:i/>
          <w:iCs/>
        </w:rPr>
        <w:t>No updates</w:t>
      </w:r>
    </w:p>
    <w:p w14:paraId="7A0D3403" w14:textId="322FA267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 xml:space="preserve">DEI (Diversity, Equity &amp; Inclusion) (Denise Lee) </w:t>
      </w:r>
      <w:r w:rsidR="00B20645">
        <w:rPr>
          <w:bCs/>
          <w:i/>
          <w:iCs/>
        </w:rPr>
        <w:t>No updates</w:t>
      </w:r>
      <w:r w:rsidR="00B20645">
        <w:rPr>
          <w:bCs/>
        </w:rPr>
        <w:t xml:space="preserve"> </w:t>
      </w:r>
    </w:p>
    <w:p w14:paraId="0740E631" w14:textId="68805701" w:rsidR="000E62C4" w:rsidRDefault="00D4542D" w:rsidP="000E62C4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Engagement Committee/Marketing (Nic Thomas)</w:t>
      </w:r>
      <w:r w:rsidR="00B20645">
        <w:rPr>
          <w:bCs/>
        </w:rPr>
        <w:t xml:space="preserve"> </w:t>
      </w:r>
    </w:p>
    <w:p w14:paraId="18AF27CC" w14:textId="6FC8A90A" w:rsidR="000E62C4" w:rsidRPr="000E62C4" w:rsidRDefault="000E62C4" w:rsidP="000E62C4">
      <w:pPr>
        <w:pStyle w:val="ListParagraph"/>
        <w:numPr>
          <w:ilvl w:val="0"/>
          <w:numId w:val="10"/>
        </w:numPr>
        <w:spacing w:after="120"/>
        <w:rPr>
          <w:bCs/>
          <w:i/>
          <w:iCs/>
        </w:rPr>
      </w:pPr>
      <w:r>
        <w:rPr>
          <w:bCs/>
          <w:i/>
          <w:iCs/>
          <w:sz w:val="24"/>
          <w:szCs w:val="24"/>
        </w:rPr>
        <w:t>Looking to schedule next member event in April</w:t>
      </w:r>
    </w:p>
    <w:p w14:paraId="14C82C7F" w14:textId="64D73E29" w:rsidR="000E62C4" w:rsidRPr="000E62C4" w:rsidRDefault="000E62C4" w:rsidP="000E62C4">
      <w:pPr>
        <w:pStyle w:val="ListParagraph"/>
        <w:numPr>
          <w:ilvl w:val="0"/>
          <w:numId w:val="10"/>
        </w:numPr>
        <w:spacing w:after="120"/>
        <w:rPr>
          <w:bCs/>
          <w:i/>
          <w:iCs/>
        </w:rPr>
      </w:pPr>
      <w:r>
        <w:rPr>
          <w:bCs/>
          <w:i/>
          <w:iCs/>
          <w:sz w:val="24"/>
          <w:szCs w:val="24"/>
        </w:rPr>
        <w:t>Asked question regarding how many people are aware that Berks SHRM offers the certification classes; his experience is that not many people are aware; discussed how we can get the word out.</w:t>
      </w:r>
    </w:p>
    <w:p w14:paraId="1D93EEED" w14:textId="278620D8" w:rsidR="000E62C4" w:rsidRPr="000E62C4" w:rsidRDefault="000E62C4" w:rsidP="000E62C4">
      <w:pPr>
        <w:pStyle w:val="ListParagraph"/>
        <w:numPr>
          <w:ilvl w:val="0"/>
          <w:numId w:val="10"/>
        </w:numPr>
        <w:spacing w:after="120"/>
        <w:rPr>
          <w:bCs/>
          <w:i/>
          <w:iCs/>
        </w:rPr>
      </w:pPr>
      <w:r>
        <w:rPr>
          <w:bCs/>
          <w:i/>
          <w:iCs/>
          <w:sz w:val="24"/>
          <w:szCs w:val="24"/>
        </w:rPr>
        <w:t>Do we allow non-members to take the class at a higher rate?</w:t>
      </w:r>
    </w:p>
    <w:p w14:paraId="1BE2619C" w14:textId="45503F96" w:rsidR="000E62C4" w:rsidRPr="000E62C4" w:rsidRDefault="000E62C4" w:rsidP="000E62C4">
      <w:pPr>
        <w:pStyle w:val="ListParagraph"/>
        <w:numPr>
          <w:ilvl w:val="0"/>
          <w:numId w:val="10"/>
        </w:numPr>
        <w:spacing w:after="120"/>
        <w:rPr>
          <w:bCs/>
          <w:i/>
          <w:iCs/>
        </w:rPr>
      </w:pPr>
      <w:r>
        <w:rPr>
          <w:bCs/>
          <w:i/>
          <w:iCs/>
          <w:sz w:val="24"/>
          <w:szCs w:val="24"/>
        </w:rPr>
        <w:t>Should we use the April member event to promote the class?</w:t>
      </w:r>
    </w:p>
    <w:p w14:paraId="5FB51784" w14:textId="122E82E3" w:rsidR="000E62C4" w:rsidRPr="000E62C4" w:rsidRDefault="000E62C4" w:rsidP="000E62C4">
      <w:pPr>
        <w:pStyle w:val="ListParagraph"/>
        <w:numPr>
          <w:ilvl w:val="0"/>
          <w:numId w:val="10"/>
        </w:numPr>
        <w:spacing w:after="120"/>
        <w:rPr>
          <w:bCs/>
          <w:i/>
          <w:iCs/>
        </w:rPr>
      </w:pPr>
      <w:r>
        <w:rPr>
          <w:bCs/>
          <w:i/>
          <w:iCs/>
          <w:sz w:val="24"/>
          <w:szCs w:val="24"/>
        </w:rPr>
        <w:t>How do we market the benefits of joining the chapter? Brochures, Advertising on the website; Wendy will review the Chapter Marketing Guidelines</w:t>
      </w:r>
    </w:p>
    <w:p w14:paraId="0763BE9C" w14:textId="25B2548E" w:rsidR="000E62C4" w:rsidRPr="000E62C4" w:rsidRDefault="000E62C4" w:rsidP="000E62C4">
      <w:pPr>
        <w:pStyle w:val="ListParagraph"/>
        <w:numPr>
          <w:ilvl w:val="0"/>
          <w:numId w:val="10"/>
        </w:numPr>
        <w:spacing w:after="120"/>
        <w:rPr>
          <w:bCs/>
          <w:i/>
          <w:iCs/>
        </w:rPr>
      </w:pPr>
      <w:r>
        <w:rPr>
          <w:bCs/>
          <w:i/>
          <w:iCs/>
          <w:sz w:val="24"/>
          <w:szCs w:val="24"/>
        </w:rPr>
        <w:t>Question came up regarding member referral program. When was this stopped? Possibly stopped around COVID. Cherie stated she saw a note that it stopped prior to her becoming Secretary but did not know the reason; Consensus is that we do not need it since members have been joining at a steady rate; We can brainstorm marketing ideas at a later date.</w:t>
      </w:r>
    </w:p>
    <w:p w14:paraId="4D55EF6D" w14:textId="4C7DA933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Historian (Benjamin Lewis)</w:t>
      </w:r>
      <w:r w:rsidRPr="005C7917">
        <w:rPr>
          <w:bCs/>
          <w:i/>
        </w:rPr>
        <w:t xml:space="preserve"> </w:t>
      </w:r>
      <w:r w:rsidR="00B20645">
        <w:rPr>
          <w:bCs/>
          <w:i/>
        </w:rPr>
        <w:t>No updates – still collecting material.</w:t>
      </w:r>
    </w:p>
    <w:p w14:paraId="74CEF638" w14:textId="15578BAC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Membership (</w:t>
      </w:r>
      <w:r w:rsidR="004A5805">
        <w:rPr>
          <w:bCs/>
        </w:rPr>
        <w:t>Nic Thomas</w:t>
      </w:r>
      <w:r w:rsidRPr="005C7917">
        <w:rPr>
          <w:bCs/>
        </w:rPr>
        <w:t>)</w:t>
      </w:r>
      <w:r w:rsidR="00B20645">
        <w:rPr>
          <w:bCs/>
        </w:rPr>
        <w:t xml:space="preserve"> </w:t>
      </w:r>
      <w:r w:rsidR="000E62C4">
        <w:rPr>
          <w:bCs/>
          <w:i/>
          <w:iCs/>
        </w:rPr>
        <w:t>See Engagement Notes</w:t>
      </w:r>
    </w:p>
    <w:p w14:paraId="209D0468" w14:textId="67A2CB13" w:rsidR="004A7B5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Legislative</w:t>
      </w:r>
      <w:r w:rsidR="004A7B57">
        <w:rPr>
          <w:bCs/>
        </w:rPr>
        <w:t xml:space="preserve"> (Whitney Rahman)</w:t>
      </w:r>
      <w:r w:rsidR="00B20645">
        <w:rPr>
          <w:bCs/>
        </w:rPr>
        <w:t xml:space="preserve"> </w:t>
      </w:r>
      <w:r w:rsidR="00B20645">
        <w:rPr>
          <w:bCs/>
          <w:i/>
          <w:iCs/>
        </w:rPr>
        <w:t>Wanted to confirm that updates were being sent out after virtual meetings</w:t>
      </w:r>
      <w:r w:rsidR="00553485">
        <w:rPr>
          <w:bCs/>
          <w:i/>
          <w:iCs/>
        </w:rPr>
        <w:t xml:space="preserve">; Will provide in-person updates at April meeting. </w:t>
      </w:r>
    </w:p>
    <w:p w14:paraId="42C8C971" w14:textId="7956B8A9" w:rsidR="00D4542D" w:rsidRPr="005C7917" w:rsidRDefault="00D4542D" w:rsidP="00D4542D">
      <w:pPr>
        <w:numPr>
          <w:ilvl w:val="0"/>
          <w:numId w:val="4"/>
        </w:numPr>
        <w:spacing w:after="120"/>
      </w:pPr>
      <w:r>
        <w:t>A-Team (</w:t>
      </w:r>
      <w:r w:rsidR="3E30539D">
        <w:t>Alex Goodman</w:t>
      </w:r>
      <w:r>
        <w:t>)</w:t>
      </w:r>
      <w:r w:rsidR="00B20645">
        <w:t xml:space="preserve"> </w:t>
      </w:r>
      <w:r w:rsidR="00B20645">
        <w:rPr>
          <w:i/>
          <w:iCs/>
        </w:rPr>
        <w:t>No report</w:t>
      </w:r>
    </w:p>
    <w:p w14:paraId="2BE4BAB6" w14:textId="3408E524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 xml:space="preserve">Programming / Speaker Contact (Krista Pauley) </w:t>
      </w:r>
      <w:r w:rsidR="00B20645">
        <w:rPr>
          <w:bCs/>
          <w:i/>
          <w:iCs/>
        </w:rPr>
        <w:t>Krista provided update on speaker schedule; almost all speaker slots are filled.</w:t>
      </w:r>
    </w:p>
    <w:p w14:paraId="00DB969D" w14:textId="323D2C7C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 xml:space="preserve">Sponsorship / Business Networking (Tamara </w:t>
      </w:r>
      <w:proofErr w:type="spellStart"/>
      <w:r w:rsidRPr="005C7917">
        <w:rPr>
          <w:bCs/>
        </w:rPr>
        <w:t>DeLoretta</w:t>
      </w:r>
      <w:proofErr w:type="spellEnd"/>
      <w:r w:rsidRPr="005C7917">
        <w:rPr>
          <w:bCs/>
        </w:rPr>
        <w:t xml:space="preserve">) </w:t>
      </w:r>
      <w:r w:rsidR="00B20645">
        <w:rPr>
          <w:bCs/>
          <w:i/>
          <w:iCs/>
        </w:rPr>
        <w:t>No update</w:t>
      </w:r>
      <w:r w:rsidRPr="005C7917">
        <w:rPr>
          <w:bCs/>
        </w:rPr>
        <w:t xml:space="preserve"> </w:t>
      </w:r>
    </w:p>
    <w:p w14:paraId="032DA4E2" w14:textId="61F05231" w:rsidR="00D4542D" w:rsidRPr="000E62C4" w:rsidRDefault="00D4542D" w:rsidP="6D02C072">
      <w:pPr>
        <w:numPr>
          <w:ilvl w:val="0"/>
          <w:numId w:val="4"/>
        </w:numPr>
        <w:spacing w:after="120"/>
      </w:pPr>
      <w:r>
        <w:t xml:space="preserve">Olivet Boys and Girls Club - PAL Dinner or RHS Initiatives (Debbie Ramsey) </w:t>
      </w:r>
      <w:r w:rsidR="00B20645">
        <w:rPr>
          <w:i/>
          <w:iCs/>
        </w:rPr>
        <w:t>No update</w:t>
      </w:r>
    </w:p>
    <w:p w14:paraId="489EEE78" w14:textId="77777777" w:rsidR="000E62C4" w:rsidRPr="005C7917" w:rsidRDefault="000E62C4" w:rsidP="000E62C4">
      <w:pPr>
        <w:spacing w:after="120"/>
        <w:ind w:left="720"/>
      </w:pPr>
    </w:p>
    <w:p w14:paraId="091B2D26" w14:textId="05AB615B" w:rsidR="00D4542D" w:rsidRPr="005C7917" w:rsidRDefault="00D4542D" w:rsidP="1B9E4B8D">
      <w:pPr>
        <w:numPr>
          <w:ilvl w:val="0"/>
          <w:numId w:val="4"/>
        </w:numPr>
        <w:spacing w:after="120"/>
      </w:pPr>
      <w:r>
        <w:t>SHRM Foundation (</w:t>
      </w:r>
      <w:r w:rsidR="009CC5EF" w:rsidRPr="4DE24737">
        <w:rPr>
          <w:i/>
          <w:iCs/>
        </w:rPr>
        <w:t>chairperson needed</w:t>
      </w:r>
      <w:r>
        <w:t>)</w:t>
      </w:r>
      <w:r w:rsidR="00B20645">
        <w:t xml:space="preserve"> </w:t>
      </w:r>
      <w:r w:rsidR="00B20645">
        <w:rPr>
          <w:i/>
          <w:iCs/>
        </w:rPr>
        <w:t>No update</w:t>
      </w:r>
    </w:p>
    <w:p w14:paraId="77D03E30" w14:textId="77777777" w:rsidR="00D4542D" w:rsidRPr="005C7917" w:rsidRDefault="00D4542D" w:rsidP="00FD6BC6">
      <w:pPr>
        <w:numPr>
          <w:ilvl w:val="0"/>
          <w:numId w:val="2"/>
        </w:numPr>
        <w:spacing w:after="120"/>
        <w:rPr>
          <w:bCs/>
        </w:rPr>
      </w:pPr>
      <w:r w:rsidRPr="005C7917">
        <w:rPr>
          <w:b/>
        </w:rPr>
        <w:t xml:space="preserve">Old Business </w:t>
      </w:r>
    </w:p>
    <w:p w14:paraId="30ADC69E" w14:textId="5183DE36" w:rsidR="00DA3181" w:rsidRPr="006E1737" w:rsidRDefault="00DA3181" w:rsidP="00FD6BC6">
      <w:pPr>
        <w:numPr>
          <w:ilvl w:val="1"/>
          <w:numId w:val="2"/>
        </w:numPr>
        <w:spacing w:after="120"/>
      </w:pPr>
      <w:r>
        <w:t>Update on Chapter By-Laws review (</w:t>
      </w:r>
      <w:r w:rsidR="00AC3481">
        <w:t>Alyssa</w:t>
      </w:r>
      <w:r>
        <w:t>)</w:t>
      </w:r>
      <w:r w:rsidR="000E62C4">
        <w:t xml:space="preserve"> </w:t>
      </w:r>
      <w:r w:rsidR="000E62C4">
        <w:rPr>
          <w:i/>
          <w:iCs/>
        </w:rPr>
        <w:t>Alyssa is still waiting for an update from National.</w:t>
      </w:r>
    </w:p>
    <w:p w14:paraId="3F15FCAA" w14:textId="3978FABE" w:rsidR="1D116500" w:rsidRPr="00FD1392" w:rsidRDefault="009E001F" w:rsidP="006903CF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00FD1392">
        <w:rPr>
          <w:sz w:val="24"/>
          <w:szCs w:val="24"/>
        </w:rPr>
        <w:t>½ Day Workshop Suggestion (Krista</w:t>
      </w:r>
      <w:r w:rsidR="317F1854" w:rsidRPr="00FD1392">
        <w:rPr>
          <w:sz w:val="24"/>
          <w:szCs w:val="24"/>
        </w:rPr>
        <w:t xml:space="preserve">, </w:t>
      </w:r>
      <w:r w:rsidRPr="00FD1392">
        <w:rPr>
          <w:sz w:val="24"/>
          <w:szCs w:val="24"/>
        </w:rPr>
        <w:t>Denise</w:t>
      </w:r>
      <w:r w:rsidR="778BC154" w:rsidRPr="00FD1392">
        <w:rPr>
          <w:sz w:val="24"/>
          <w:szCs w:val="24"/>
        </w:rPr>
        <w:t xml:space="preserve">, </w:t>
      </w:r>
      <w:r w:rsidRPr="00FD1392">
        <w:rPr>
          <w:sz w:val="24"/>
          <w:szCs w:val="24"/>
        </w:rPr>
        <w:t>Tamara</w:t>
      </w:r>
      <w:r w:rsidR="703F1BAE" w:rsidRPr="00FD1392">
        <w:rPr>
          <w:sz w:val="24"/>
          <w:szCs w:val="24"/>
        </w:rPr>
        <w:t xml:space="preserve">, and </w:t>
      </w:r>
      <w:r w:rsidR="7F844E28" w:rsidRPr="00FD1392">
        <w:rPr>
          <w:sz w:val="24"/>
          <w:szCs w:val="24"/>
        </w:rPr>
        <w:t>Alyssa</w:t>
      </w:r>
      <w:r w:rsidRPr="00FD1392">
        <w:rPr>
          <w:sz w:val="24"/>
          <w:szCs w:val="24"/>
        </w:rPr>
        <w:t>) – Judy Umlas</w:t>
      </w:r>
      <w:r w:rsidR="46381A53" w:rsidRPr="00FD1392">
        <w:rPr>
          <w:sz w:val="24"/>
          <w:szCs w:val="24"/>
        </w:rPr>
        <w:t xml:space="preserve"> / DEI</w:t>
      </w:r>
    </w:p>
    <w:p w14:paraId="29559323" w14:textId="2401CBA4" w:rsidR="00160DBA" w:rsidRPr="00FD1392" w:rsidRDefault="009B3CF9" w:rsidP="00160DBA">
      <w:pPr>
        <w:pStyle w:val="ListParagraph"/>
        <w:numPr>
          <w:ilvl w:val="2"/>
          <w:numId w:val="2"/>
        </w:numPr>
        <w:spacing w:after="120"/>
        <w:rPr>
          <w:sz w:val="24"/>
          <w:szCs w:val="24"/>
        </w:rPr>
      </w:pPr>
      <w:r w:rsidRPr="00FD1392">
        <w:rPr>
          <w:sz w:val="24"/>
          <w:szCs w:val="24"/>
        </w:rPr>
        <w:t>Who can spearhead th</w:t>
      </w:r>
      <w:r w:rsidR="00CE3606" w:rsidRPr="00FD1392">
        <w:rPr>
          <w:sz w:val="24"/>
          <w:szCs w:val="24"/>
        </w:rPr>
        <w:t>e planning for this event?</w:t>
      </w:r>
    </w:p>
    <w:p w14:paraId="18FA92EA" w14:textId="59E1C439" w:rsidR="6C26E728" w:rsidRPr="00FD1392" w:rsidRDefault="6C26E728" w:rsidP="0409BA7A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00FD1392">
        <w:rPr>
          <w:sz w:val="24"/>
          <w:szCs w:val="24"/>
        </w:rPr>
        <w:t>Credit Card Processing Company Review (Michael)</w:t>
      </w:r>
      <w:r w:rsidR="000E62C4">
        <w:rPr>
          <w:sz w:val="24"/>
          <w:szCs w:val="24"/>
        </w:rPr>
        <w:t xml:space="preserve"> </w:t>
      </w:r>
      <w:r w:rsidR="000E62C4">
        <w:rPr>
          <w:i/>
          <w:iCs/>
          <w:sz w:val="24"/>
          <w:szCs w:val="24"/>
        </w:rPr>
        <w:t>Michael met with Nic’s contact; Michael is still reviewing and will provide an update at a later date.</w:t>
      </w:r>
    </w:p>
    <w:p w14:paraId="15CA1229" w14:textId="7E40F6C8" w:rsidR="008C2CE2" w:rsidRPr="00FD1392" w:rsidRDefault="00FD1392" w:rsidP="0409BA7A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4DE24737">
        <w:rPr>
          <w:sz w:val="24"/>
          <w:szCs w:val="24"/>
        </w:rPr>
        <w:t>Updating</w:t>
      </w:r>
      <w:r w:rsidR="00DE169E" w:rsidRPr="4DE24737">
        <w:rPr>
          <w:sz w:val="24"/>
          <w:szCs w:val="24"/>
        </w:rPr>
        <w:t xml:space="preserve"> job descriptions – added key events</w:t>
      </w:r>
      <w:r w:rsidRPr="4DE24737">
        <w:rPr>
          <w:sz w:val="24"/>
          <w:szCs w:val="24"/>
        </w:rPr>
        <w:t>/conferences</w:t>
      </w:r>
      <w:r w:rsidR="000E62C4">
        <w:rPr>
          <w:sz w:val="24"/>
          <w:szCs w:val="24"/>
        </w:rPr>
        <w:t xml:space="preserve"> </w:t>
      </w:r>
      <w:r w:rsidR="000E62C4">
        <w:rPr>
          <w:i/>
          <w:iCs/>
          <w:sz w:val="24"/>
          <w:szCs w:val="24"/>
        </w:rPr>
        <w:t>Alyssa is still updating the documents.</w:t>
      </w:r>
    </w:p>
    <w:p w14:paraId="7DC2F828" w14:textId="76538145" w:rsidR="71F674A3" w:rsidRDefault="71F674A3" w:rsidP="4DE24737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4DE24737">
        <w:rPr>
          <w:sz w:val="24"/>
          <w:szCs w:val="24"/>
        </w:rPr>
        <w:t>Liability insurance policy review (Cherie &amp; Nic)</w:t>
      </w:r>
      <w:r w:rsidR="000E62C4">
        <w:rPr>
          <w:sz w:val="24"/>
          <w:szCs w:val="24"/>
        </w:rPr>
        <w:t xml:space="preserve"> </w:t>
      </w:r>
      <w:r w:rsidR="000E62C4">
        <w:rPr>
          <w:i/>
          <w:iCs/>
          <w:sz w:val="24"/>
          <w:szCs w:val="24"/>
        </w:rPr>
        <w:t>On hold until we get confirmation regarding the updated standards; a survey was distributed asking for thoughts on the changes</w:t>
      </w:r>
      <w:r w:rsidR="00553485">
        <w:rPr>
          <w:i/>
          <w:iCs/>
          <w:sz w:val="24"/>
          <w:szCs w:val="24"/>
        </w:rPr>
        <w:t xml:space="preserve"> – will the survey impact the changes? More to follow. </w:t>
      </w:r>
    </w:p>
    <w:p w14:paraId="1A88DCA1" w14:textId="4CA88ED6" w:rsidR="71F674A3" w:rsidRDefault="71F674A3" w:rsidP="4DE24737">
      <w:pPr>
        <w:pStyle w:val="ListParagraph"/>
        <w:numPr>
          <w:ilvl w:val="2"/>
          <w:numId w:val="2"/>
        </w:numPr>
        <w:spacing w:after="120" w:line="259" w:lineRule="auto"/>
        <w:rPr>
          <w:sz w:val="24"/>
          <w:szCs w:val="24"/>
        </w:rPr>
      </w:pPr>
      <w:r w:rsidRPr="4DE24737">
        <w:rPr>
          <w:sz w:val="24"/>
          <w:szCs w:val="24"/>
        </w:rPr>
        <w:t>$1,000,000 liability limit = $1,067/year premium</w:t>
      </w:r>
    </w:p>
    <w:p w14:paraId="794B8785" w14:textId="5724BB7A" w:rsidR="71F674A3" w:rsidRDefault="71F674A3" w:rsidP="4DE24737">
      <w:pPr>
        <w:pStyle w:val="ListParagraph"/>
        <w:numPr>
          <w:ilvl w:val="2"/>
          <w:numId w:val="2"/>
        </w:numPr>
        <w:spacing w:after="120" w:line="259" w:lineRule="auto"/>
        <w:rPr>
          <w:sz w:val="24"/>
          <w:szCs w:val="24"/>
        </w:rPr>
      </w:pPr>
      <w:r w:rsidRPr="4DE24737">
        <w:rPr>
          <w:sz w:val="24"/>
          <w:szCs w:val="24"/>
        </w:rPr>
        <w:t>$500,000 liability limit = $872/year premium</w:t>
      </w:r>
    </w:p>
    <w:p w14:paraId="0B1F8502" w14:textId="190D3084" w:rsidR="71F674A3" w:rsidRDefault="71F674A3" w:rsidP="4DE24737">
      <w:pPr>
        <w:pStyle w:val="ListParagraph"/>
        <w:numPr>
          <w:ilvl w:val="2"/>
          <w:numId w:val="2"/>
        </w:numPr>
        <w:spacing w:after="120"/>
      </w:pPr>
      <w:r w:rsidRPr="4DE24737">
        <w:rPr>
          <w:sz w:val="24"/>
          <w:szCs w:val="24"/>
        </w:rPr>
        <w:t>SHRM Affiliate Standards Program Requirements: Dual Membership Requirements (President, Membership Director, Certification Director), basic Directors &amp; Officers (~$840 annually), Errors &amp; Omissions (~$750 annually), and Cyber Liability (~$500-$2,000 annually) insurance, completion of regular financial audits (every 3-5 years)</w:t>
      </w:r>
    </w:p>
    <w:p w14:paraId="5E571B45" w14:textId="290BC31D" w:rsidR="4DE24737" w:rsidRDefault="4DE24737" w:rsidP="4DE24737">
      <w:pPr>
        <w:pStyle w:val="ListParagraph"/>
        <w:spacing w:after="120"/>
        <w:ind w:left="1620"/>
      </w:pPr>
    </w:p>
    <w:p w14:paraId="06677247" w14:textId="77777777" w:rsidR="00FD1392" w:rsidRPr="005C7917" w:rsidRDefault="00FD1392" w:rsidP="00FD1392">
      <w:pPr>
        <w:numPr>
          <w:ilvl w:val="0"/>
          <w:numId w:val="2"/>
        </w:numPr>
        <w:spacing w:after="120"/>
        <w:rPr>
          <w:b/>
          <w:bCs/>
        </w:rPr>
      </w:pPr>
      <w:r w:rsidRPr="4DE24737">
        <w:rPr>
          <w:b/>
          <w:bCs/>
        </w:rPr>
        <w:t>New Business:</w:t>
      </w:r>
    </w:p>
    <w:p w14:paraId="0D342D95" w14:textId="37CC9AA5" w:rsidR="0FD0513B" w:rsidRDefault="0FD0513B" w:rsidP="4DE24737">
      <w:pPr>
        <w:pStyle w:val="ListParagraph"/>
        <w:numPr>
          <w:ilvl w:val="1"/>
          <w:numId w:val="2"/>
        </w:numPr>
        <w:spacing w:after="120" w:line="259" w:lineRule="auto"/>
        <w:rPr>
          <w:sz w:val="24"/>
          <w:szCs w:val="24"/>
        </w:rPr>
      </w:pPr>
      <w:r w:rsidRPr="4DE24737">
        <w:rPr>
          <w:sz w:val="24"/>
          <w:szCs w:val="24"/>
        </w:rPr>
        <w:t>Excel Award application has been submitted</w:t>
      </w:r>
    </w:p>
    <w:p w14:paraId="4DFF821E" w14:textId="1DB6C25D" w:rsidR="29B7359C" w:rsidRDefault="29B7359C" w:rsidP="4DE24737">
      <w:pPr>
        <w:pStyle w:val="ListParagraph"/>
        <w:numPr>
          <w:ilvl w:val="1"/>
          <w:numId w:val="2"/>
        </w:numPr>
        <w:spacing w:after="120" w:line="259" w:lineRule="auto"/>
        <w:rPr>
          <w:sz w:val="24"/>
          <w:szCs w:val="24"/>
        </w:rPr>
      </w:pPr>
      <w:r w:rsidRPr="4DE24737">
        <w:rPr>
          <w:sz w:val="24"/>
          <w:szCs w:val="24"/>
        </w:rPr>
        <w:t>Vote to approve Secretary candidates – Benjamin Lewis &amp; Robert Ames</w:t>
      </w:r>
      <w:r w:rsidR="00553485">
        <w:rPr>
          <w:sz w:val="24"/>
          <w:szCs w:val="24"/>
        </w:rPr>
        <w:t xml:space="preserve"> </w:t>
      </w:r>
      <w:r w:rsidR="00553485">
        <w:rPr>
          <w:i/>
          <w:iCs/>
          <w:sz w:val="24"/>
          <w:szCs w:val="24"/>
        </w:rPr>
        <w:t>Motion to Approve the candidates: Nic Thomas; 2</w:t>
      </w:r>
      <w:r w:rsidR="00553485" w:rsidRPr="00553485">
        <w:rPr>
          <w:i/>
          <w:iCs/>
          <w:sz w:val="24"/>
          <w:szCs w:val="24"/>
          <w:vertAlign w:val="superscript"/>
        </w:rPr>
        <w:t>nd</w:t>
      </w:r>
      <w:r w:rsidR="00553485">
        <w:rPr>
          <w:i/>
          <w:iCs/>
          <w:sz w:val="24"/>
          <w:szCs w:val="24"/>
        </w:rPr>
        <w:t xml:space="preserve"> Cherie Terrey; All in Favor</w:t>
      </w:r>
    </w:p>
    <w:p w14:paraId="210FE96F" w14:textId="48C2F8A4" w:rsidR="29B7359C" w:rsidRDefault="29B7359C" w:rsidP="4DE24737">
      <w:pPr>
        <w:pStyle w:val="ListParagraph"/>
        <w:numPr>
          <w:ilvl w:val="2"/>
          <w:numId w:val="2"/>
        </w:numPr>
        <w:spacing w:after="120" w:line="259" w:lineRule="auto"/>
        <w:rPr>
          <w:sz w:val="24"/>
          <w:szCs w:val="24"/>
        </w:rPr>
      </w:pPr>
      <w:r w:rsidRPr="4DE24737">
        <w:rPr>
          <w:sz w:val="24"/>
          <w:szCs w:val="24"/>
        </w:rPr>
        <w:t>Wendy will distribute survey to membership for voting by the end of the week.</w:t>
      </w:r>
    </w:p>
    <w:p w14:paraId="3B9A62B1" w14:textId="5F5D6029" w:rsidR="4DE24737" w:rsidRPr="004E5BD0" w:rsidRDefault="7FC549B0" w:rsidP="004E5BD0">
      <w:pPr>
        <w:pStyle w:val="ListParagraph"/>
        <w:numPr>
          <w:ilvl w:val="1"/>
          <w:numId w:val="2"/>
        </w:numPr>
        <w:spacing w:after="120" w:line="259" w:lineRule="auto"/>
        <w:rPr>
          <w:sz w:val="24"/>
          <w:szCs w:val="24"/>
        </w:rPr>
      </w:pPr>
      <w:r w:rsidRPr="4DE24737">
        <w:rPr>
          <w:sz w:val="24"/>
          <w:szCs w:val="24"/>
        </w:rPr>
        <w:t>Annual membership survey</w:t>
      </w:r>
      <w:r w:rsidR="00553485">
        <w:rPr>
          <w:sz w:val="24"/>
          <w:szCs w:val="24"/>
        </w:rPr>
        <w:t xml:space="preserve"> </w:t>
      </w:r>
      <w:r w:rsidR="00553485">
        <w:rPr>
          <w:i/>
          <w:iCs/>
          <w:sz w:val="24"/>
          <w:szCs w:val="24"/>
        </w:rPr>
        <w:t>Wendy will forward survey to Board for review.</w:t>
      </w:r>
    </w:p>
    <w:p w14:paraId="5B8B2D02" w14:textId="41A3F878" w:rsidR="00E63A2D" w:rsidRDefault="005C7917" w:rsidP="0409BA7A">
      <w:pPr>
        <w:pStyle w:val="ListParagraph"/>
        <w:numPr>
          <w:ilvl w:val="0"/>
          <w:numId w:val="2"/>
        </w:numPr>
        <w:spacing w:after="120"/>
        <w:rPr>
          <w:b/>
          <w:bCs/>
          <w:sz w:val="24"/>
          <w:szCs w:val="24"/>
        </w:rPr>
      </w:pPr>
      <w:r w:rsidRPr="0409BA7A">
        <w:rPr>
          <w:b/>
          <w:bCs/>
          <w:sz w:val="24"/>
          <w:szCs w:val="24"/>
        </w:rPr>
        <w:t xml:space="preserve">Future Berks, PA and National SHRM meetings/dates: </w:t>
      </w:r>
    </w:p>
    <w:p w14:paraId="094038E4" w14:textId="77777777" w:rsidR="00E63A2D" w:rsidRPr="00CB7439" w:rsidRDefault="005C7917" w:rsidP="305400E6">
      <w:pPr>
        <w:pStyle w:val="ListParagraph"/>
        <w:spacing w:after="120"/>
        <w:ind w:left="432"/>
        <w:rPr>
          <w:i/>
          <w:iCs/>
        </w:rPr>
      </w:pPr>
      <w:r w:rsidRPr="305400E6">
        <w:rPr>
          <w:i/>
          <w:iCs/>
        </w:rPr>
        <w:t>* State Council meetings available to Executive Board, District Directors, Chapter Presidents and Core Leaders</w:t>
      </w:r>
    </w:p>
    <w:p w14:paraId="1918A847" w14:textId="02A4A2D0" w:rsidR="005C7917" w:rsidRPr="00CB7439" w:rsidRDefault="005C7917" w:rsidP="305400E6">
      <w:pPr>
        <w:pStyle w:val="ListParagraph"/>
        <w:spacing w:after="120"/>
        <w:ind w:left="432"/>
        <w:rPr>
          <w:i/>
          <w:iCs/>
        </w:rPr>
      </w:pPr>
      <w:r w:rsidRPr="4DE24737">
        <w:rPr>
          <w:i/>
          <w:iCs/>
        </w:rPr>
        <w:t xml:space="preserve">* VLBM invitees:  </w:t>
      </w:r>
      <w:r w:rsidR="4F863422" w:rsidRPr="4DE24737">
        <w:rPr>
          <w:i/>
          <w:iCs/>
        </w:rPr>
        <w:t xml:space="preserve">TBD, but most likely the 2026 </w:t>
      </w:r>
      <w:r w:rsidRPr="4DE24737">
        <w:rPr>
          <w:i/>
          <w:iCs/>
        </w:rPr>
        <w:t>Chapter President</w:t>
      </w:r>
      <w:r w:rsidR="152CD9D7" w:rsidRPr="4DE24737">
        <w:rPr>
          <w:i/>
          <w:iCs/>
        </w:rPr>
        <w:t xml:space="preserve"> only</w:t>
      </w:r>
      <w:r w:rsidR="005A3114" w:rsidRPr="4DE24737">
        <w:rPr>
          <w:i/>
          <w:iCs/>
        </w:rPr>
        <w:t>. SHRM National covers cost of hotels</w:t>
      </w:r>
      <w:r w:rsidR="0078789F" w:rsidRPr="4DE24737">
        <w:rPr>
          <w:i/>
          <w:iCs/>
        </w:rPr>
        <w:t>, meals, and transportation between hotel/airport.</w:t>
      </w:r>
    </w:p>
    <w:p w14:paraId="22018734" w14:textId="2D96770A" w:rsidR="729068B1" w:rsidRPr="006E1737" w:rsidRDefault="729068B1" w:rsidP="305400E6">
      <w:pPr>
        <w:numPr>
          <w:ilvl w:val="1"/>
          <w:numId w:val="2"/>
        </w:numPr>
        <w:spacing w:after="120"/>
      </w:pPr>
      <w:r w:rsidRPr="006E1737">
        <w:t>March 25</w:t>
      </w:r>
      <w:r w:rsidR="554FAE59" w:rsidRPr="006E1737">
        <w:t xml:space="preserve">, 2025 – Lunch &amp; Learn (Virtual) – 11:30 a.m. to 12:30 p.m. – </w:t>
      </w:r>
      <w:r w:rsidR="006E1737" w:rsidRPr="006E1737">
        <w:t>Eric Rodriguez</w:t>
      </w:r>
      <w:r w:rsidR="554FAE59" w:rsidRPr="006E1737">
        <w:t xml:space="preserve"> </w:t>
      </w:r>
      <w:r w:rsidR="19C0D258" w:rsidRPr="006E1737">
        <w:t>(topic TBD – mental health)</w:t>
      </w:r>
    </w:p>
    <w:p w14:paraId="057C3996" w14:textId="36B38716" w:rsidR="00267342" w:rsidRPr="006E1737" w:rsidRDefault="27CA9954" w:rsidP="37D6E2AF">
      <w:pPr>
        <w:numPr>
          <w:ilvl w:val="1"/>
          <w:numId w:val="2"/>
        </w:numPr>
        <w:spacing w:after="120"/>
      </w:pPr>
      <w:r>
        <w:lastRenderedPageBreak/>
        <w:t>April 8, 2025 – General Meeting (Virtual) – 7:30 a.m. to 9:00 a.m. – Eric Robuck presenting “</w:t>
      </w:r>
      <w:r w:rsidR="59F5F08D">
        <w:t>AI in Action: Understanding Its Impact on HR and Beyond”</w:t>
      </w:r>
      <w:r>
        <w:t xml:space="preserve"> </w:t>
      </w:r>
    </w:p>
    <w:p w14:paraId="5EB78678" w14:textId="09082562" w:rsidR="00267342" w:rsidRPr="006E1737" w:rsidRDefault="6E0BB0AB" w:rsidP="37D6E2AF">
      <w:pPr>
        <w:numPr>
          <w:ilvl w:val="1"/>
          <w:numId w:val="2"/>
        </w:numPr>
        <w:spacing w:after="120"/>
      </w:pPr>
      <w:r>
        <w:t xml:space="preserve">May 7, 2025 – </w:t>
      </w:r>
      <w:r w:rsidR="5F5482A8">
        <w:t xml:space="preserve">Q2 </w:t>
      </w:r>
      <w:r>
        <w:t xml:space="preserve">PA SHRM State Council Meeting </w:t>
      </w:r>
      <w:r w:rsidR="0C57460B">
        <w:t xml:space="preserve">- </w:t>
      </w:r>
      <w:r>
        <w:t>Camp Hill, PA - 1:00 pm – 5:00 pm</w:t>
      </w:r>
    </w:p>
    <w:p w14:paraId="165D0D8F" w14:textId="2AFE10BA" w:rsidR="00267342" w:rsidRPr="006E1737" w:rsidRDefault="00267342" w:rsidP="37D6E2AF">
      <w:pPr>
        <w:numPr>
          <w:ilvl w:val="1"/>
          <w:numId w:val="2"/>
        </w:numPr>
        <w:spacing w:after="120"/>
      </w:pPr>
      <w:r w:rsidRPr="006E1737">
        <w:t>May</w:t>
      </w:r>
      <w:r w:rsidR="080DB610" w:rsidRPr="006E1737">
        <w:t xml:space="preserve"> 8,</w:t>
      </w:r>
      <w:r w:rsidRPr="006E1737">
        <w:t xml:space="preserve"> 2025 – PA SHRM Legal &amp; Legislative Conference – </w:t>
      </w:r>
      <w:r w:rsidR="23F611A0" w:rsidRPr="006E1737">
        <w:t>Camp Hill</w:t>
      </w:r>
      <w:r w:rsidRPr="006E1737">
        <w:t>, PA</w:t>
      </w:r>
    </w:p>
    <w:p w14:paraId="32E55946" w14:textId="1B1A7327" w:rsidR="00F12AD2" w:rsidRPr="006E1737" w:rsidRDefault="00F12AD2" w:rsidP="00F12AD2">
      <w:pPr>
        <w:numPr>
          <w:ilvl w:val="1"/>
          <w:numId w:val="2"/>
        </w:numPr>
        <w:spacing w:after="120"/>
      </w:pPr>
      <w:r w:rsidRPr="006E1737">
        <w:t>June 28, 2025 – July 2, 2025 – SHRM Annual Conference – San Diego, CA</w:t>
      </w:r>
    </w:p>
    <w:p w14:paraId="2E846A2B" w14:textId="5E0CF0B1" w:rsidR="004E1678" w:rsidRPr="006E1737" w:rsidRDefault="79439BAB" w:rsidP="00F12AD2">
      <w:pPr>
        <w:numPr>
          <w:ilvl w:val="1"/>
          <w:numId w:val="2"/>
        </w:numPr>
        <w:spacing w:after="120"/>
      </w:pPr>
      <w:r w:rsidRPr="006E1737">
        <w:t xml:space="preserve">July 18, 2025 – </w:t>
      </w:r>
      <w:r w:rsidR="23106072" w:rsidRPr="006E1737">
        <w:t xml:space="preserve">Q3 </w:t>
      </w:r>
      <w:r w:rsidRPr="006E1737">
        <w:t>PA SHRM State Council Meeting (Virtual) - 9:00 am – 11:00 am</w:t>
      </w:r>
    </w:p>
    <w:p w14:paraId="720E7CA6" w14:textId="7B14EBBC" w:rsidR="004E1678" w:rsidRPr="006E1737" w:rsidRDefault="004E1678" w:rsidP="00F12AD2">
      <w:pPr>
        <w:numPr>
          <w:ilvl w:val="1"/>
          <w:numId w:val="2"/>
        </w:numPr>
        <w:spacing w:after="120"/>
      </w:pPr>
      <w:r w:rsidRPr="006E1737">
        <w:t xml:space="preserve">July </w:t>
      </w:r>
      <w:r w:rsidR="009D3F93" w:rsidRPr="006E1737">
        <w:t xml:space="preserve">25, </w:t>
      </w:r>
      <w:r w:rsidRPr="006E1737">
        <w:t>2025 – PA SHRM Volunteer Leadership Conference – Gettysburg, PA</w:t>
      </w:r>
    </w:p>
    <w:p w14:paraId="00786E25" w14:textId="06270108" w:rsidR="00F12AD2" w:rsidRPr="006E1737" w:rsidRDefault="00F12AD2" w:rsidP="00F12AD2">
      <w:pPr>
        <w:numPr>
          <w:ilvl w:val="1"/>
          <w:numId w:val="2"/>
        </w:numPr>
        <w:spacing w:after="120"/>
      </w:pPr>
      <w:r w:rsidRPr="006E1737">
        <w:t xml:space="preserve">September 10, 2025 – Q4 </w:t>
      </w:r>
      <w:r w:rsidR="6459CD29" w:rsidRPr="006E1737">
        <w:t xml:space="preserve">PA SHRM </w:t>
      </w:r>
      <w:r w:rsidRPr="006E1737">
        <w:t>State Council Meeting – State College, PA – 1:00 p.m. to 5:00 p.m.</w:t>
      </w:r>
    </w:p>
    <w:p w14:paraId="58D4930B" w14:textId="097DB189" w:rsidR="00F12AD2" w:rsidRPr="006E1737" w:rsidRDefault="00F12AD2" w:rsidP="00F12AD2">
      <w:pPr>
        <w:numPr>
          <w:ilvl w:val="1"/>
          <w:numId w:val="2"/>
        </w:numPr>
        <w:spacing w:after="120"/>
      </w:pPr>
      <w:r w:rsidRPr="006E1737">
        <w:t>September 11-12, 2025 – Annual Conference – Penn Stater Hotel &amp; Conference Center, State College, PA</w:t>
      </w:r>
    </w:p>
    <w:p w14:paraId="76AF7BB4" w14:textId="05377ABC" w:rsidR="005E54AD" w:rsidRPr="006E1737" w:rsidRDefault="005E54AD" w:rsidP="00401B3F">
      <w:pPr>
        <w:numPr>
          <w:ilvl w:val="1"/>
          <w:numId w:val="2"/>
        </w:numPr>
        <w:spacing w:after="120"/>
      </w:pPr>
      <w:r>
        <w:t xml:space="preserve">November </w:t>
      </w:r>
      <w:r w:rsidR="086A37DF">
        <w:t xml:space="preserve">20-23, </w:t>
      </w:r>
      <w:r>
        <w:t>202</w:t>
      </w:r>
      <w:r w:rsidR="00A375BC">
        <w:t>5</w:t>
      </w:r>
      <w:r>
        <w:t xml:space="preserve"> – Volunteer Leaders Business Meeting (VLBM) – </w:t>
      </w:r>
      <w:r w:rsidR="6955DD0D">
        <w:t>Cancun, Mexico</w:t>
      </w:r>
    </w:p>
    <w:p w14:paraId="58848194" w14:textId="3C4DE67C" w:rsidR="4DE24737" w:rsidRDefault="4DE24737" w:rsidP="4DE24737">
      <w:pPr>
        <w:spacing w:after="120"/>
        <w:ind w:left="1080"/>
      </w:pPr>
    </w:p>
    <w:p w14:paraId="5A546B99" w14:textId="77777777" w:rsidR="00D4542D" w:rsidRPr="00CB7439" w:rsidRDefault="00D4542D" w:rsidP="305400E6">
      <w:pPr>
        <w:numPr>
          <w:ilvl w:val="0"/>
          <w:numId w:val="2"/>
        </w:numPr>
        <w:spacing w:after="120"/>
        <w:rPr>
          <w:b/>
          <w:bCs/>
        </w:rPr>
      </w:pPr>
      <w:r w:rsidRPr="4DE24737">
        <w:rPr>
          <w:b/>
          <w:bCs/>
        </w:rPr>
        <w:t>Deadlines</w:t>
      </w:r>
    </w:p>
    <w:p w14:paraId="51CCCC79" w14:textId="1AD8B0F3" w:rsidR="005C7917" w:rsidRPr="00CB7439" w:rsidRDefault="005C7917" w:rsidP="305400E6">
      <w:pPr>
        <w:numPr>
          <w:ilvl w:val="1"/>
          <w:numId w:val="2"/>
        </w:numPr>
        <w:spacing w:after="120"/>
      </w:pPr>
      <w:r w:rsidRPr="305400E6">
        <w:t>April 15, 2025 – Annual Statement – PA Dept. of State – Bureau of Corporations and Charitable Organizations – 990-N (e-postcard) to the IRS</w:t>
      </w:r>
      <w:r w:rsidR="00D16D59" w:rsidRPr="305400E6">
        <w:t xml:space="preserve"> (Susan)</w:t>
      </w:r>
    </w:p>
    <w:p w14:paraId="60FB2C4D" w14:textId="77777777" w:rsidR="00F12AD2" w:rsidRPr="00CB7439" w:rsidRDefault="00F12AD2" w:rsidP="305400E6">
      <w:pPr>
        <w:numPr>
          <w:ilvl w:val="1"/>
          <w:numId w:val="2"/>
        </w:numPr>
        <w:spacing w:after="120"/>
      </w:pPr>
      <w:r w:rsidRPr="305400E6">
        <w:t>August 1, 2025 – Chapter of the Year (COTY) (Susan)</w:t>
      </w:r>
    </w:p>
    <w:p w14:paraId="1EDF728C" w14:textId="51A9B76D" w:rsidR="00F12AD2" w:rsidRPr="00CB7439" w:rsidRDefault="00F12AD2" w:rsidP="305400E6">
      <w:pPr>
        <w:numPr>
          <w:ilvl w:val="1"/>
          <w:numId w:val="2"/>
        </w:numPr>
        <w:spacing w:after="120"/>
        <w:rPr>
          <w:b/>
          <w:bCs/>
        </w:rPr>
      </w:pPr>
      <w:r w:rsidRPr="305400E6">
        <w:t xml:space="preserve">September </w:t>
      </w:r>
      <w:r w:rsidR="00A83BBB" w:rsidRPr="305400E6">
        <w:t xml:space="preserve">1, </w:t>
      </w:r>
      <w:r w:rsidRPr="305400E6">
        <w:t>2025 - Pinnacle Award Application</w:t>
      </w:r>
    </w:p>
    <w:p w14:paraId="50B30735" w14:textId="0A08721F" w:rsidR="00715D5D" w:rsidRPr="00CB7439" w:rsidRDefault="00715D5D" w:rsidP="305400E6">
      <w:pPr>
        <w:numPr>
          <w:ilvl w:val="1"/>
          <w:numId w:val="2"/>
        </w:numPr>
        <w:spacing w:after="120"/>
        <w:rPr>
          <w:b/>
          <w:bCs/>
        </w:rPr>
      </w:pPr>
      <w:r w:rsidRPr="305400E6">
        <w:t>November 15, 2025 – Re-Certification Provider Reaffirmation Due (Chris)</w:t>
      </w:r>
    </w:p>
    <w:p w14:paraId="26A2DADD" w14:textId="30BBA287" w:rsidR="00715D5D" w:rsidRPr="00CB7439" w:rsidRDefault="00715D5D" w:rsidP="305400E6">
      <w:pPr>
        <w:numPr>
          <w:ilvl w:val="1"/>
          <w:numId w:val="2"/>
        </w:numPr>
        <w:spacing w:after="120"/>
        <w:rPr>
          <w:b/>
          <w:bCs/>
        </w:rPr>
      </w:pPr>
      <w:r w:rsidRPr="305400E6">
        <w:t>December 1, 2025 – CLIF report (Wendy)</w:t>
      </w:r>
    </w:p>
    <w:p w14:paraId="6496681C" w14:textId="7200A662" w:rsidR="11D94E55" w:rsidRPr="00CB7439" w:rsidRDefault="11D94E55" w:rsidP="305400E6">
      <w:pPr>
        <w:numPr>
          <w:ilvl w:val="1"/>
          <w:numId w:val="2"/>
        </w:numPr>
        <w:spacing w:after="120"/>
        <w:rPr>
          <w:b/>
          <w:bCs/>
        </w:rPr>
      </w:pPr>
      <w:r w:rsidRPr="305400E6">
        <w:t>December 31, 2025 – SHRM Foundation annual donation (Treasurer)</w:t>
      </w:r>
    </w:p>
    <w:p w14:paraId="19AD9043" w14:textId="127B7460" w:rsidR="69D4DEE1" w:rsidRDefault="69D4DEE1" w:rsidP="305400E6">
      <w:pPr>
        <w:numPr>
          <w:ilvl w:val="1"/>
          <w:numId w:val="2"/>
        </w:numPr>
        <w:spacing w:after="120"/>
      </w:pPr>
      <w:r w:rsidRPr="305400E6">
        <w:t>January 31, 2026 – Deadline to issue 1099 (Treasurer to work with RKL)</w:t>
      </w:r>
    </w:p>
    <w:p w14:paraId="628BBCA7" w14:textId="4604019A" w:rsidR="69D4DEE1" w:rsidRDefault="69D4DEE1" w:rsidP="4DE24737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4DE24737">
        <w:rPr>
          <w:sz w:val="24"/>
          <w:szCs w:val="24"/>
        </w:rPr>
        <w:t>January 31, 2026 – SHAPE (“SHRM Affiliate Standards Program”) report (VP)</w:t>
      </w:r>
    </w:p>
    <w:p w14:paraId="05F70581" w14:textId="0DBFB6D7" w:rsidR="1C03591B" w:rsidRDefault="1C03591B" w:rsidP="4DE24737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4DE24737">
        <w:rPr>
          <w:sz w:val="24"/>
          <w:szCs w:val="24"/>
        </w:rPr>
        <w:t>March 15, 2026 – EXCEL Award (VP)</w:t>
      </w:r>
    </w:p>
    <w:p w14:paraId="3660C9CB" w14:textId="07FE1D0E" w:rsidR="4DE24737" w:rsidRDefault="4DE24737" w:rsidP="4DE24737">
      <w:pPr>
        <w:pStyle w:val="ListParagraph"/>
        <w:spacing w:after="120"/>
        <w:ind w:left="1080"/>
        <w:rPr>
          <w:sz w:val="24"/>
          <w:szCs w:val="24"/>
        </w:rPr>
      </w:pPr>
    </w:p>
    <w:p w14:paraId="46BF3074" w14:textId="1079847A" w:rsidR="00D4542D" w:rsidRPr="00CB7439" w:rsidRDefault="00D4542D" w:rsidP="305400E6">
      <w:pPr>
        <w:numPr>
          <w:ilvl w:val="0"/>
          <w:numId w:val="2"/>
        </w:numPr>
        <w:spacing w:after="120"/>
      </w:pPr>
      <w:r w:rsidRPr="4DE24737">
        <w:rPr>
          <w:b/>
          <w:bCs/>
        </w:rPr>
        <w:t>Next Board Meeting –</w:t>
      </w:r>
      <w:r>
        <w:t xml:space="preserve"> </w:t>
      </w:r>
      <w:r w:rsidR="665CA5FE">
        <w:t xml:space="preserve">April </w:t>
      </w:r>
      <w:r w:rsidR="6925BBA0">
        <w:t>1</w:t>
      </w:r>
      <w:r w:rsidR="1F668059">
        <w:t>5</w:t>
      </w:r>
      <w:r>
        <w:t>, 202</w:t>
      </w:r>
      <w:r w:rsidR="009F22F9">
        <w:t>5</w:t>
      </w:r>
      <w:r>
        <w:t xml:space="preserve"> – 7:30 to 9:00 a.m. via </w:t>
      </w:r>
      <w:r w:rsidR="005449E2">
        <w:t>Teams</w:t>
      </w:r>
    </w:p>
    <w:p w14:paraId="6BB14873" w14:textId="1303AE71" w:rsidR="4DE24737" w:rsidRDefault="4DE24737" w:rsidP="4DE24737">
      <w:pPr>
        <w:spacing w:after="120"/>
        <w:ind w:left="432"/>
      </w:pPr>
    </w:p>
    <w:p w14:paraId="738C2C6B" w14:textId="1C550687" w:rsidR="00D71642" w:rsidRPr="005C7917" w:rsidRDefault="00D4542D" w:rsidP="00FD6BC6">
      <w:pPr>
        <w:numPr>
          <w:ilvl w:val="0"/>
          <w:numId w:val="2"/>
        </w:numPr>
        <w:spacing w:after="120"/>
      </w:pPr>
      <w:r w:rsidRPr="005C7917">
        <w:rPr>
          <w:b/>
        </w:rPr>
        <w:t>Motion to adjourn</w:t>
      </w:r>
      <w:r w:rsidR="00553485">
        <w:rPr>
          <w:b/>
        </w:rPr>
        <w:t xml:space="preserve"> </w:t>
      </w:r>
      <w:r w:rsidR="00553485">
        <w:rPr>
          <w:bCs/>
          <w:i/>
          <w:iCs/>
        </w:rPr>
        <w:t>8:25 AM Motion to Adjourn: Ben Lewis; 2</w:t>
      </w:r>
      <w:r w:rsidR="00553485" w:rsidRPr="00553485">
        <w:rPr>
          <w:bCs/>
          <w:i/>
          <w:iCs/>
          <w:vertAlign w:val="superscript"/>
        </w:rPr>
        <w:t>nd</w:t>
      </w:r>
      <w:r w:rsidR="00553485">
        <w:rPr>
          <w:bCs/>
          <w:i/>
          <w:iCs/>
        </w:rPr>
        <w:t xml:space="preserve"> Alex Goodman</w:t>
      </w:r>
    </w:p>
    <w:sectPr w:rsidR="00D71642" w:rsidRPr="005C7917" w:rsidSect="00905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" w:right="720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0DD5" w14:textId="77777777" w:rsidR="005E7D03" w:rsidRDefault="005E7D03" w:rsidP="00FC4E1B">
      <w:r>
        <w:separator/>
      </w:r>
    </w:p>
  </w:endnote>
  <w:endnote w:type="continuationSeparator" w:id="0">
    <w:p w14:paraId="5F3FD7CE" w14:textId="77777777" w:rsidR="005E7D03" w:rsidRDefault="005E7D03" w:rsidP="00FC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6DCF" w14:textId="77777777" w:rsidR="00857871" w:rsidRDefault="00857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A622" w14:textId="56142B05" w:rsidR="00905E82" w:rsidRDefault="008A3AA8" w:rsidP="00056964">
    <w:pPr>
      <w:pStyle w:val="Footer"/>
      <w:tabs>
        <w:tab w:val="clear" w:pos="4680"/>
        <w:tab w:val="clear" w:pos="9360"/>
        <w:tab w:val="center" w:pos="5400"/>
        <w:tab w:val="left" w:pos="7200"/>
        <w:tab w:val="right" w:pos="10800"/>
      </w:tabs>
      <w:jc w:val="right"/>
    </w:pPr>
    <w:r>
      <w:rPr>
        <w:noProof/>
      </w:rPr>
      <w:drawing>
        <wp:inline distT="0" distB="0" distL="0" distR="0" wp14:anchorId="5B1C123F" wp14:editId="28A82806">
          <wp:extent cx="914400" cy="914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E82">
      <w:tab/>
    </w:r>
    <w:r>
      <w:rPr>
        <w:noProof/>
      </w:rPr>
      <w:drawing>
        <wp:inline distT="0" distB="0" distL="0" distR="0" wp14:anchorId="5EF4F29F" wp14:editId="00B93C79">
          <wp:extent cx="1009650" cy="10096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7133">
      <w:tab/>
    </w:r>
    <w:r w:rsidR="00905E82">
      <w:tab/>
    </w:r>
    <w:r>
      <w:rPr>
        <w:noProof/>
      </w:rPr>
      <w:drawing>
        <wp:inline distT="0" distB="0" distL="0" distR="0" wp14:anchorId="760CA1A3" wp14:editId="3A0BC4DF">
          <wp:extent cx="1090930" cy="9525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696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7D30" w14:textId="77777777" w:rsidR="00857871" w:rsidRDefault="00857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3DABF" w14:textId="77777777" w:rsidR="005E7D03" w:rsidRDefault="005E7D03" w:rsidP="00FC4E1B">
      <w:r>
        <w:separator/>
      </w:r>
    </w:p>
  </w:footnote>
  <w:footnote w:type="continuationSeparator" w:id="0">
    <w:p w14:paraId="318E2FB6" w14:textId="77777777" w:rsidR="005E7D03" w:rsidRDefault="005E7D03" w:rsidP="00FC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5FFF" w14:textId="77777777" w:rsidR="00857871" w:rsidRDefault="00857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1642" w14:textId="20F195BF" w:rsidR="00FC4E1B" w:rsidRPr="00905E82" w:rsidRDefault="008A3AA8" w:rsidP="00905E82">
    <w:pPr>
      <w:pStyle w:val="NoSpacing"/>
      <w:rPr>
        <w:rFonts w:ascii="Calibri" w:hAnsi="Calibri"/>
      </w:rPr>
    </w:pPr>
    <w:r>
      <w:rPr>
        <w:noProof/>
      </w:rPr>
      <w:drawing>
        <wp:inline distT="0" distB="0" distL="0" distR="0" wp14:anchorId="19D7BFC6" wp14:editId="44795B23">
          <wp:extent cx="1438275" cy="11576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E82">
      <w:tab/>
    </w:r>
    <w:r w:rsidR="00C76595">
      <w:t xml:space="preserve">          </w:t>
    </w:r>
    <w:r w:rsidR="00905E82">
      <w:t xml:space="preserve">  </w:t>
    </w:r>
    <w:r>
      <w:rPr>
        <w:noProof/>
      </w:rPr>
      <w:drawing>
        <wp:inline distT="0" distB="0" distL="0" distR="0" wp14:anchorId="5A3BE6A9" wp14:editId="0FB80056">
          <wp:extent cx="2167255" cy="99822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255" cy="99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6595">
      <w:tab/>
      <w:t xml:space="preserve">                 </w:t>
    </w:r>
    <w:r>
      <w:rPr>
        <w:noProof/>
      </w:rPr>
      <w:drawing>
        <wp:inline distT="0" distB="0" distL="0" distR="0" wp14:anchorId="04E4DDC2" wp14:editId="05D789FB">
          <wp:extent cx="1619250" cy="1066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96FE" w14:textId="77777777" w:rsidR="00857871" w:rsidRDefault="00857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84B40"/>
    <w:multiLevelType w:val="hybridMultilevel"/>
    <w:tmpl w:val="D8C0D4AC"/>
    <w:lvl w:ilvl="0" w:tplc="891214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47211F"/>
    <w:multiLevelType w:val="multilevel"/>
    <w:tmpl w:val="B2B083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bullet"/>
      <w:lvlText w:val=""/>
      <w:lvlJc w:val="left"/>
      <w:pPr>
        <w:tabs>
          <w:tab w:val="num" w:pos="1620"/>
        </w:tabs>
        <w:ind w:left="16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DA144C1"/>
    <w:multiLevelType w:val="hybridMultilevel"/>
    <w:tmpl w:val="6CA0B1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959F1"/>
    <w:multiLevelType w:val="multilevel"/>
    <w:tmpl w:val="B2B083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bullet"/>
      <w:lvlText w:val=""/>
      <w:lvlJc w:val="left"/>
      <w:pPr>
        <w:tabs>
          <w:tab w:val="num" w:pos="1620"/>
        </w:tabs>
        <w:ind w:left="16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1C62547"/>
    <w:multiLevelType w:val="hybridMultilevel"/>
    <w:tmpl w:val="EA4AA156"/>
    <w:lvl w:ilvl="0" w:tplc="62D022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767DDC"/>
    <w:multiLevelType w:val="hybridMultilevel"/>
    <w:tmpl w:val="292E41A2"/>
    <w:lvl w:ilvl="0" w:tplc="69963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91144"/>
    <w:multiLevelType w:val="hybridMultilevel"/>
    <w:tmpl w:val="F68282C2"/>
    <w:lvl w:ilvl="0" w:tplc="71CC3B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505A9C"/>
    <w:multiLevelType w:val="hybridMultilevel"/>
    <w:tmpl w:val="FFCA6CC2"/>
    <w:lvl w:ilvl="0" w:tplc="23747C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028BB"/>
    <w:multiLevelType w:val="hybridMultilevel"/>
    <w:tmpl w:val="565671FC"/>
    <w:lvl w:ilvl="0" w:tplc="50B2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70A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4D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45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29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EB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6C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E7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69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03600"/>
    <w:multiLevelType w:val="hybridMultilevel"/>
    <w:tmpl w:val="2D047A38"/>
    <w:lvl w:ilvl="0" w:tplc="97562C46">
      <w:start w:val="5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4F62DE96">
      <w:start w:val="1"/>
      <w:numFmt w:val="lowerLetter"/>
      <w:lvlText w:val="%2."/>
      <w:lvlJc w:val="left"/>
      <w:pPr>
        <w:ind w:left="1170" w:hanging="360"/>
      </w:pPr>
      <w:rPr>
        <w:rFonts w:ascii="Calibri" w:eastAsia="Times New Roman" w:hAnsi="Calibri" w:cs="Arial"/>
        <w:b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89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599684857">
    <w:abstractNumId w:val="8"/>
  </w:num>
  <w:num w:numId="2" w16cid:durableId="1866164838">
    <w:abstractNumId w:val="1"/>
  </w:num>
  <w:num w:numId="3" w16cid:durableId="1807355050">
    <w:abstractNumId w:val="2"/>
  </w:num>
  <w:num w:numId="4" w16cid:durableId="638070692">
    <w:abstractNumId w:val="7"/>
  </w:num>
  <w:num w:numId="5" w16cid:durableId="1156190902">
    <w:abstractNumId w:val="9"/>
  </w:num>
  <w:num w:numId="6" w16cid:durableId="1006594999">
    <w:abstractNumId w:val="3"/>
  </w:num>
  <w:num w:numId="7" w16cid:durableId="1962345933">
    <w:abstractNumId w:val="4"/>
  </w:num>
  <w:num w:numId="8" w16cid:durableId="573975675">
    <w:abstractNumId w:val="5"/>
  </w:num>
  <w:num w:numId="9" w16cid:durableId="2081244816">
    <w:abstractNumId w:val="0"/>
  </w:num>
  <w:num w:numId="10" w16cid:durableId="494995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A9"/>
    <w:rsid w:val="00012C94"/>
    <w:rsid w:val="000237BE"/>
    <w:rsid w:val="00026FAB"/>
    <w:rsid w:val="00035910"/>
    <w:rsid w:val="00045262"/>
    <w:rsid w:val="0005647E"/>
    <w:rsid w:val="00056964"/>
    <w:rsid w:val="00057035"/>
    <w:rsid w:val="00062955"/>
    <w:rsid w:val="00065361"/>
    <w:rsid w:val="000677B0"/>
    <w:rsid w:val="000728CA"/>
    <w:rsid w:val="0007576B"/>
    <w:rsid w:val="00075CFF"/>
    <w:rsid w:val="000852C2"/>
    <w:rsid w:val="00093A89"/>
    <w:rsid w:val="00094B11"/>
    <w:rsid w:val="000B08B8"/>
    <w:rsid w:val="000B1BAF"/>
    <w:rsid w:val="000B2CA3"/>
    <w:rsid w:val="000E62C4"/>
    <w:rsid w:val="000E6FF3"/>
    <w:rsid w:val="000E7297"/>
    <w:rsid w:val="00101287"/>
    <w:rsid w:val="00112AC0"/>
    <w:rsid w:val="00120FA8"/>
    <w:rsid w:val="00136701"/>
    <w:rsid w:val="00160DBA"/>
    <w:rsid w:val="0016695A"/>
    <w:rsid w:val="00171644"/>
    <w:rsid w:val="00177222"/>
    <w:rsid w:val="00183DE0"/>
    <w:rsid w:val="001945E2"/>
    <w:rsid w:val="001963B8"/>
    <w:rsid w:val="00196583"/>
    <w:rsid w:val="001A3CA0"/>
    <w:rsid w:val="001A495C"/>
    <w:rsid w:val="001B3701"/>
    <w:rsid w:val="001D61DF"/>
    <w:rsid w:val="001D63AA"/>
    <w:rsid w:val="001F213F"/>
    <w:rsid w:val="001F4EF3"/>
    <w:rsid w:val="001F5D86"/>
    <w:rsid w:val="001F671D"/>
    <w:rsid w:val="00200B69"/>
    <w:rsid w:val="002019AD"/>
    <w:rsid w:val="00220C02"/>
    <w:rsid w:val="00223F30"/>
    <w:rsid w:val="002341BE"/>
    <w:rsid w:val="00234A7E"/>
    <w:rsid w:val="00234D27"/>
    <w:rsid w:val="00240C5B"/>
    <w:rsid w:val="00240FAE"/>
    <w:rsid w:val="00245706"/>
    <w:rsid w:val="0025485B"/>
    <w:rsid w:val="00267342"/>
    <w:rsid w:val="00273FE3"/>
    <w:rsid w:val="00274628"/>
    <w:rsid w:val="00287971"/>
    <w:rsid w:val="0029595B"/>
    <w:rsid w:val="00295CF7"/>
    <w:rsid w:val="00297D05"/>
    <w:rsid w:val="002A129A"/>
    <w:rsid w:val="002A2D54"/>
    <w:rsid w:val="002A31D0"/>
    <w:rsid w:val="002A683A"/>
    <w:rsid w:val="002A7EA1"/>
    <w:rsid w:val="002B33F0"/>
    <w:rsid w:val="002B4006"/>
    <w:rsid w:val="002C033A"/>
    <w:rsid w:val="002C2784"/>
    <w:rsid w:val="003102CA"/>
    <w:rsid w:val="003158FA"/>
    <w:rsid w:val="003173C4"/>
    <w:rsid w:val="00320F56"/>
    <w:rsid w:val="00321B7F"/>
    <w:rsid w:val="0033168A"/>
    <w:rsid w:val="00340788"/>
    <w:rsid w:val="003459A4"/>
    <w:rsid w:val="00346CE9"/>
    <w:rsid w:val="00346E91"/>
    <w:rsid w:val="0034702D"/>
    <w:rsid w:val="00350478"/>
    <w:rsid w:val="00350BA4"/>
    <w:rsid w:val="00351015"/>
    <w:rsid w:val="00352255"/>
    <w:rsid w:val="0035496E"/>
    <w:rsid w:val="00355B08"/>
    <w:rsid w:val="00355F41"/>
    <w:rsid w:val="00371F84"/>
    <w:rsid w:val="003753CA"/>
    <w:rsid w:val="0037548C"/>
    <w:rsid w:val="003754BA"/>
    <w:rsid w:val="00380F42"/>
    <w:rsid w:val="00392DF9"/>
    <w:rsid w:val="003A06CB"/>
    <w:rsid w:val="003A173C"/>
    <w:rsid w:val="003A3B1C"/>
    <w:rsid w:val="003A72A0"/>
    <w:rsid w:val="003A75FD"/>
    <w:rsid w:val="003B6462"/>
    <w:rsid w:val="003C4867"/>
    <w:rsid w:val="003D16A5"/>
    <w:rsid w:val="003D7055"/>
    <w:rsid w:val="003E4658"/>
    <w:rsid w:val="003E5526"/>
    <w:rsid w:val="003E7065"/>
    <w:rsid w:val="003E7FBA"/>
    <w:rsid w:val="003F036B"/>
    <w:rsid w:val="00401B3F"/>
    <w:rsid w:val="00407445"/>
    <w:rsid w:val="00415B74"/>
    <w:rsid w:val="004167C3"/>
    <w:rsid w:val="004179B5"/>
    <w:rsid w:val="00427451"/>
    <w:rsid w:val="00431B60"/>
    <w:rsid w:val="0044630C"/>
    <w:rsid w:val="00451E6D"/>
    <w:rsid w:val="00456F3B"/>
    <w:rsid w:val="00463E4C"/>
    <w:rsid w:val="0047076C"/>
    <w:rsid w:val="004820C7"/>
    <w:rsid w:val="004841C0"/>
    <w:rsid w:val="00484F67"/>
    <w:rsid w:val="00487029"/>
    <w:rsid w:val="004952EC"/>
    <w:rsid w:val="004A2DFC"/>
    <w:rsid w:val="004A335A"/>
    <w:rsid w:val="004A5805"/>
    <w:rsid w:val="004A7B57"/>
    <w:rsid w:val="004B30A9"/>
    <w:rsid w:val="004C03B0"/>
    <w:rsid w:val="004D1D84"/>
    <w:rsid w:val="004D6832"/>
    <w:rsid w:val="004E1678"/>
    <w:rsid w:val="004E1CF4"/>
    <w:rsid w:val="004E5BD0"/>
    <w:rsid w:val="00503706"/>
    <w:rsid w:val="0051349A"/>
    <w:rsid w:val="00513C1D"/>
    <w:rsid w:val="00516DD3"/>
    <w:rsid w:val="00520722"/>
    <w:rsid w:val="005449E2"/>
    <w:rsid w:val="00552B5E"/>
    <w:rsid w:val="00553318"/>
    <w:rsid w:val="00553485"/>
    <w:rsid w:val="005730D0"/>
    <w:rsid w:val="005731EF"/>
    <w:rsid w:val="00585011"/>
    <w:rsid w:val="00586118"/>
    <w:rsid w:val="005900D7"/>
    <w:rsid w:val="00590C63"/>
    <w:rsid w:val="00592E56"/>
    <w:rsid w:val="00596532"/>
    <w:rsid w:val="005A13A3"/>
    <w:rsid w:val="005A2925"/>
    <w:rsid w:val="005A2DA9"/>
    <w:rsid w:val="005A3114"/>
    <w:rsid w:val="005A3CFF"/>
    <w:rsid w:val="005A478A"/>
    <w:rsid w:val="005B1471"/>
    <w:rsid w:val="005B378E"/>
    <w:rsid w:val="005B5BF1"/>
    <w:rsid w:val="005C1E7D"/>
    <w:rsid w:val="005C4993"/>
    <w:rsid w:val="005C7917"/>
    <w:rsid w:val="005D0DDD"/>
    <w:rsid w:val="005E54AD"/>
    <w:rsid w:val="005E7D03"/>
    <w:rsid w:val="005F47AE"/>
    <w:rsid w:val="006028FA"/>
    <w:rsid w:val="00605428"/>
    <w:rsid w:val="00615DDD"/>
    <w:rsid w:val="00630AC1"/>
    <w:rsid w:val="00631884"/>
    <w:rsid w:val="00634980"/>
    <w:rsid w:val="0064572D"/>
    <w:rsid w:val="00652409"/>
    <w:rsid w:val="00652A49"/>
    <w:rsid w:val="00654B55"/>
    <w:rsid w:val="006573C9"/>
    <w:rsid w:val="006654FE"/>
    <w:rsid w:val="006903CF"/>
    <w:rsid w:val="00691FF5"/>
    <w:rsid w:val="006A7133"/>
    <w:rsid w:val="006B1891"/>
    <w:rsid w:val="006B631F"/>
    <w:rsid w:val="006C10E1"/>
    <w:rsid w:val="006C2338"/>
    <w:rsid w:val="006C4987"/>
    <w:rsid w:val="006C4BD3"/>
    <w:rsid w:val="006C4F31"/>
    <w:rsid w:val="006D713B"/>
    <w:rsid w:val="006E1737"/>
    <w:rsid w:val="006E4E08"/>
    <w:rsid w:val="006F0B78"/>
    <w:rsid w:val="006F38CF"/>
    <w:rsid w:val="006F4295"/>
    <w:rsid w:val="006F5DD8"/>
    <w:rsid w:val="006F653D"/>
    <w:rsid w:val="006F68C4"/>
    <w:rsid w:val="00715D5D"/>
    <w:rsid w:val="00721387"/>
    <w:rsid w:val="00723FD0"/>
    <w:rsid w:val="007274F7"/>
    <w:rsid w:val="007374DE"/>
    <w:rsid w:val="0075080E"/>
    <w:rsid w:val="00750E87"/>
    <w:rsid w:val="00755002"/>
    <w:rsid w:val="007621DD"/>
    <w:rsid w:val="007701C6"/>
    <w:rsid w:val="0078789F"/>
    <w:rsid w:val="007951F7"/>
    <w:rsid w:val="007A1260"/>
    <w:rsid w:val="007A1AC9"/>
    <w:rsid w:val="007A1BA5"/>
    <w:rsid w:val="007A3C80"/>
    <w:rsid w:val="007C0B29"/>
    <w:rsid w:val="007C1040"/>
    <w:rsid w:val="007C3A03"/>
    <w:rsid w:val="007C5CAE"/>
    <w:rsid w:val="007C5F00"/>
    <w:rsid w:val="007C7B84"/>
    <w:rsid w:val="007D043C"/>
    <w:rsid w:val="007D2B57"/>
    <w:rsid w:val="007E6424"/>
    <w:rsid w:val="007F1C1C"/>
    <w:rsid w:val="008029A1"/>
    <w:rsid w:val="008061A4"/>
    <w:rsid w:val="008144E5"/>
    <w:rsid w:val="008306B2"/>
    <w:rsid w:val="0083774A"/>
    <w:rsid w:val="00840738"/>
    <w:rsid w:val="00850B8B"/>
    <w:rsid w:val="0085146B"/>
    <w:rsid w:val="008552F6"/>
    <w:rsid w:val="00857871"/>
    <w:rsid w:val="00864714"/>
    <w:rsid w:val="008736FA"/>
    <w:rsid w:val="00873D6A"/>
    <w:rsid w:val="00880AA4"/>
    <w:rsid w:val="00881FE5"/>
    <w:rsid w:val="00886A1B"/>
    <w:rsid w:val="00887702"/>
    <w:rsid w:val="00890D6E"/>
    <w:rsid w:val="00894B4F"/>
    <w:rsid w:val="00895B81"/>
    <w:rsid w:val="008A0B63"/>
    <w:rsid w:val="008A3AA8"/>
    <w:rsid w:val="008A4A39"/>
    <w:rsid w:val="008B2627"/>
    <w:rsid w:val="008B2CF5"/>
    <w:rsid w:val="008C18C9"/>
    <w:rsid w:val="008C2CE2"/>
    <w:rsid w:val="008D3664"/>
    <w:rsid w:val="008E0652"/>
    <w:rsid w:val="008E1408"/>
    <w:rsid w:val="008E6017"/>
    <w:rsid w:val="008F2361"/>
    <w:rsid w:val="008F2EA9"/>
    <w:rsid w:val="00905E82"/>
    <w:rsid w:val="0090636D"/>
    <w:rsid w:val="00916162"/>
    <w:rsid w:val="00951782"/>
    <w:rsid w:val="00956847"/>
    <w:rsid w:val="00963342"/>
    <w:rsid w:val="009712E2"/>
    <w:rsid w:val="00982C09"/>
    <w:rsid w:val="0098437A"/>
    <w:rsid w:val="0098482C"/>
    <w:rsid w:val="00986BC4"/>
    <w:rsid w:val="00993521"/>
    <w:rsid w:val="00995DB6"/>
    <w:rsid w:val="009A279C"/>
    <w:rsid w:val="009B3CF9"/>
    <w:rsid w:val="009B42FD"/>
    <w:rsid w:val="009B4308"/>
    <w:rsid w:val="009B4FAA"/>
    <w:rsid w:val="009C2C33"/>
    <w:rsid w:val="009C5D63"/>
    <w:rsid w:val="009CC5EF"/>
    <w:rsid w:val="009D3F93"/>
    <w:rsid w:val="009D42B1"/>
    <w:rsid w:val="009E001F"/>
    <w:rsid w:val="009F22F9"/>
    <w:rsid w:val="009F6E00"/>
    <w:rsid w:val="00A024FB"/>
    <w:rsid w:val="00A03AC0"/>
    <w:rsid w:val="00A04943"/>
    <w:rsid w:val="00A04951"/>
    <w:rsid w:val="00A15523"/>
    <w:rsid w:val="00A301D5"/>
    <w:rsid w:val="00A318E8"/>
    <w:rsid w:val="00A33D77"/>
    <w:rsid w:val="00A34815"/>
    <w:rsid w:val="00A35AD8"/>
    <w:rsid w:val="00A375BC"/>
    <w:rsid w:val="00A53A2F"/>
    <w:rsid w:val="00A53B42"/>
    <w:rsid w:val="00A64B92"/>
    <w:rsid w:val="00A7561A"/>
    <w:rsid w:val="00A76EA8"/>
    <w:rsid w:val="00A823EA"/>
    <w:rsid w:val="00A83988"/>
    <w:rsid w:val="00A83BBB"/>
    <w:rsid w:val="00A97E03"/>
    <w:rsid w:val="00AA1D7B"/>
    <w:rsid w:val="00AA38D9"/>
    <w:rsid w:val="00AA5E58"/>
    <w:rsid w:val="00AB438F"/>
    <w:rsid w:val="00AC3481"/>
    <w:rsid w:val="00AC78D5"/>
    <w:rsid w:val="00AC7E2A"/>
    <w:rsid w:val="00AD2779"/>
    <w:rsid w:val="00AD366A"/>
    <w:rsid w:val="00B01F53"/>
    <w:rsid w:val="00B11CBC"/>
    <w:rsid w:val="00B20645"/>
    <w:rsid w:val="00B21E87"/>
    <w:rsid w:val="00B270A4"/>
    <w:rsid w:val="00B3115E"/>
    <w:rsid w:val="00B322E9"/>
    <w:rsid w:val="00B4291E"/>
    <w:rsid w:val="00B446EF"/>
    <w:rsid w:val="00B46B91"/>
    <w:rsid w:val="00B626A1"/>
    <w:rsid w:val="00B64C5E"/>
    <w:rsid w:val="00B66397"/>
    <w:rsid w:val="00B72806"/>
    <w:rsid w:val="00B868E0"/>
    <w:rsid w:val="00B86DA9"/>
    <w:rsid w:val="00B91A4E"/>
    <w:rsid w:val="00B9598F"/>
    <w:rsid w:val="00BA4319"/>
    <w:rsid w:val="00BA4841"/>
    <w:rsid w:val="00BA7091"/>
    <w:rsid w:val="00BB04AE"/>
    <w:rsid w:val="00BB21FA"/>
    <w:rsid w:val="00BB2CFC"/>
    <w:rsid w:val="00BB58B3"/>
    <w:rsid w:val="00BD0FCA"/>
    <w:rsid w:val="00BF609B"/>
    <w:rsid w:val="00C0170C"/>
    <w:rsid w:val="00C01F03"/>
    <w:rsid w:val="00C042DE"/>
    <w:rsid w:val="00C16347"/>
    <w:rsid w:val="00C22094"/>
    <w:rsid w:val="00C22DD8"/>
    <w:rsid w:val="00C245CD"/>
    <w:rsid w:val="00C37EE2"/>
    <w:rsid w:val="00C41754"/>
    <w:rsid w:val="00C52D01"/>
    <w:rsid w:val="00C55D91"/>
    <w:rsid w:val="00C606B9"/>
    <w:rsid w:val="00C63632"/>
    <w:rsid w:val="00C66341"/>
    <w:rsid w:val="00C76595"/>
    <w:rsid w:val="00C8112A"/>
    <w:rsid w:val="00C902D3"/>
    <w:rsid w:val="00C90A21"/>
    <w:rsid w:val="00CA0827"/>
    <w:rsid w:val="00CB0CCE"/>
    <w:rsid w:val="00CB4DC6"/>
    <w:rsid w:val="00CB4E2E"/>
    <w:rsid w:val="00CB7439"/>
    <w:rsid w:val="00CB7927"/>
    <w:rsid w:val="00CC231B"/>
    <w:rsid w:val="00CD103C"/>
    <w:rsid w:val="00CD2DAD"/>
    <w:rsid w:val="00CD5E18"/>
    <w:rsid w:val="00CD6184"/>
    <w:rsid w:val="00CE3606"/>
    <w:rsid w:val="00CF0D26"/>
    <w:rsid w:val="00CF4F0D"/>
    <w:rsid w:val="00CF53A0"/>
    <w:rsid w:val="00D00A70"/>
    <w:rsid w:val="00D0513D"/>
    <w:rsid w:val="00D05719"/>
    <w:rsid w:val="00D14B08"/>
    <w:rsid w:val="00D16D59"/>
    <w:rsid w:val="00D24E1B"/>
    <w:rsid w:val="00D26B39"/>
    <w:rsid w:val="00D31892"/>
    <w:rsid w:val="00D32E5C"/>
    <w:rsid w:val="00D35A4D"/>
    <w:rsid w:val="00D366A5"/>
    <w:rsid w:val="00D40F3D"/>
    <w:rsid w:val="00D4542D"/>
    <w:rsid w:val="00D47CF9"/>
    <w:rsid w:val="00D5173E"/>
    <w:rsid w:val="00D560F5"/>
    <w:rsid w:val="00D578FD"/>
    <w:rsid w:val="00D64CC3"/>
    <w:rsid w:val="00D659FE"/>
    <w:rsid w:val="00D71642"/>
    <w:rsid w:val="00D72AC1"/>
    <w:rsid w:val="00D75557"/>
    <w:rsid w:val="00D75EA7"/>
    <w:rsid w:val="00D83235"/>
    <w:rsid w:val="00D83FBF"/>
    <w:rsid w:val="00D97956"/>
    <w:rsid w:val="00DA1820"/>
    <w:rsid w:val="00DA3181"/>
    <w:rsid w:val="00DA4DE0"/>
    <w:rsid w:val="00DA60ED"/>
    <w:rsid w:val="00DA7AEE"/>
    <w:rsid w:val="00DB67D0"/>
    <w:rsid w:val="00DC6AA1"/>
    <w:rsid w:val="00DE169E"/>
    <w:rsid w:val="00DE53C7"/>
    <w:rsid w:val="00E01FBF"/>
    <w:rsid w:val="00E03409"/>
    <w:rsid w:val="00E157A7"/>
    <w:rsid w:val="00E16494"/>
    <w:rsid w:val="00E20221"/>
    <w:rsid w:val="00E34569"/>
    <w:rsid w:val="00E34C62"/>
    <w:rsid w:val="00E4281F"/>
    <w:rsid w:val="00E43ECE"/>
    <w:rsid w:val="00E51616"/>
    <w:rsid w:val="00E545DA"/>
    <w:rsid w:val="00E6275B"/>
    <w:rsid w:val="00E63A2D"/>
    <w:rsid w:val="00E66A2A"/>
    <w:rsid w:val="00E70AFE"/>
    <w:rsid w:val="00E80FB3"/>
    <w:rsid w:val="00E8D96E"/>
    <w:rsid w:val="00E90557"/>
    <w:rsid w:val="00EA14B2"/>
    <w:rsid w:val="00EA1E30"/>
    <w:rsid w:val="00EA3B64"/>
    <w:rsid w:val="00EB2A9E"/>
    <w:rsid w:val="00EB7F8B"/>
    <w:rsid w:val="00EC1A59"/>
    <w:rsid w:val="00EC241D"/>
    <w:rsid w:val="00EC455D"/>
    <w:rsid w:val="00EC744A"/>
    <w:rsid w:val="00ED0871"/>
    <w:rsid w:val="00ED194D"/>
    <w:rsid w:val="00ED48A2"/>
    <w:rsid w:val="00ED5950"/>
    <w:rsid w:val="00ED6FCD"/>
    <w:rsid w:val="00EE1CCB"/>
    <w:rsid w:val="00EF5D60"/>
    <w:rsid w:val="00F07C9D"/>
    <w:rsid w:val="00F1085A"/>
    <w:rsid w:val="00F12876"/>
    <w:rsid w:val="00F12AD2"/>
    <w:rsid w:val="00F17218"/>
    <w:rsid w:val="00F17B28"/>
    <w:rsid w:val="00F261D1"/>
    <w:rsid w:val="00F30CAA"/>
    <w:rsid w:val="00F339C9"/>
    <w:rsid w:val="00F40025"/>
    <w:rsid w:val="00F45D64"/>
    <w:rsid w:val="00F54009"/>
    <w:rsid w:val="00F564B1"/>
    <w:rsid w:val="00F65380"/>
    <w:rsid w:val="00F668D3"/>
    <w:rsid w:val="00F71EF2"/>
    <w:rsid w:val="00FA4F48"/>
    <w:rsid w:val="00FC305B"/>
    <w:rsid w:val="00FC4E1B"/>
    <w:rsid w:val="00FD1392"/>
    <w:rsid w:val="00FD2AA8"/>
    <w:rsid w:val="00FD5B51"/>
    <w:rsid w:val="00FD6BC6"/>
    <w:rsid w:val="00FE094C"/>
    <w:rsid w:val="00FE36DD"/>
    <w:rsid w:val="00FE5A53"/>
    <w:rsid w:val="00FF39F1"/>
    <w:rsid w:val="00FF77BC"/>
    <w:rsid w:val="01908160"/>
    <w:rsid w:val="021E9E6E"/>
    <w:rsid w:val="0231BE94"/>
    <w:rsid w:val="0301B0A7"/>
    <w:rsid w:val="03238D03"/>
    <w:rsid w:val="0409BA7A"/>
    <w:rsid w:val="043538AA"/>
    <w:rsid w:val="05881C80"/>
    <w:rsid w:val="06006371"/>
    <w:rsid w:val="06C032C1"/>
    <w:rsid w:val="073F46B4"/>
    <w:rsid w:val="07539D33"/>
    <w:rsid w:val="07BB139E"/>
    <w:rsid w:val="080DB610"/>
    <w:rsid w:val="086A37DF"/>
    <w:rsid w:val="09154E50"/>
    <w:rsid w:val="098FB32B"/>
    <w:rsid w:val="099D5B43"/>
    <w:rsid w:val="0B36E3F1"/>
    <w:rsid w:val="0C57460B"/>
    <w:rsid w:val="0CF3F804"/>
    <w:rsid w:val="0D7783AB"/>
    <w:rsid w:val="0DE684AA"/>
    <w:rsid w:val="0E0F4CDA"/>
    <w:rsid w:val="0E3DF7AD"/>
    <w:rsid w:val="0E5E8082"/>
    <w:rsid w:val="0F21C896"/>
    <w:rsid w:val="0FD0513B"/>
    <w:rsid w:val="106B7055"/>
    <w:rsid w:val="109649C9"/>
    <w:rsid w:val="110E78B2"/>
    <w:rsid w:val="117F8F40"/>
    <w:rsid w:val="11C27A85"/>
    <w:rsid w:val="11D94E55"/>
    <w:rsid w:val="12C95ABC"/>
    <w:rsid w:val="12D9184C"/>
    <w:rsid w:val="14CB5437"/>
    <w:rsid w:val="152CD9D7"/>
    <w:rsid w:val="1683DB7D"/>
    <w:rsid w:val="17DE12A3"/>
    <w:rsid w:val="1862AC99"/>
    <w:rsid w:val="18FFFD00"/>
    <w:rsid w:val="19159A55"/>
    <w:rsid w:val="19C0D258"/>
    <w:rsid w:val="19D6D40A"/>
    <w:rsid w:val="1A0BFA3F"/>
    <w:rsid w:val="1A4FA479"/>
    <w:rsid w:val="1B565512"/>
    <w:rsid w:val="1B9E4B8D"/>
    <w:rsid w:val="1BEA241E"/>
    <w:rsid w:val="1C03591B"/>
    <w:rsid w:val="1C044452"/>
    <w:rsid w:val="1C2630D3"/>
    <w:rsid w:val="1C973D2E"/>
    <w:rsid w:val="1CAC224F"/>
    <w:rsid w:val="1D116500"/>
    <w:rsid w:val="1E0A6E03"/>
    <w:rsid w:val="1E9CA81E"/>
    <w:rsid w:val="1EEDEE5B"/>
    <w:rsid w:val="1F241B3E"/>
    <w:rsid w:val="1F668059"/>
    <w:rsid w:val="1F8F6F96"/>
    <w:rsid w:val="2042C683"/>
    <w:rsid w:val="204F78A0"/>
    <w:rsid w:val="22978E99"/>
    <w:rsid w:val="229E737E"/>
    <w:rsid w:val="23106072"/>
    <w:rsid w:val="23EABF0E"/>
    <w:rsid w:val="23F611A0"/>
    <w:rsid w:val="2408DD85"/>
    <w:rsid w:val="24A40288"/>
    <w:rsid w:val="24A7BB25"/>
    <w:rsid w:val="24BB017E"/>
    <w:rsid w:val="24E60F63"/>
    <w:rsid w:val="2553C8EC"/>
    <w:rsid w:val="25A3A90F"/>
    <w:rsid w:val="266037A5"/>
    <w:rsid w:val="267A0BDE"/>
    <w:rsid w:val="26DD07A3"/>
    <w:rsid w:val="27961D7B"/>
    <w:rsid w:val="27CA9954"/>
    <w:rsid w:val="28204471"/>
    <w:rsid w:val="28E0D855"/>
    <w:rsid w:val="28ED3BFE"/>
    <w:rsid w:val="29B7359C"/>
    <w:rsid w:val="29BC2ABC"/>
    <w:rsid w:val="2B17BA6C"/>
    <w:rsid w:val="2B203707"/>
    <w:rsid w:val="2B3EEE9A"/>
    <w:rsid w:val="2BF80EF4"/>
    <w:rsid w:val="2C628978"/>
    <w:rsid w:val="2C84B564"/>
    <w:rsid w:val="2CBADD09"/>
    <w:rsid w:val="2D797A29"/>
    <w:rsid w:val="2DDF4340"/>
    <w:rsid w:val="2DE92866"/>
    <w:rsid w:val="2DF4F0CB"/>
    <w:rsid w:val="2E306C30"/>
    <w:rsid w:val="2E54D078"/>
    <w:rsid w:val="2E984AA6"/>
    <w:rsid w:val="2E9E30E9"/>
    <w:rsid w:val="2F24C897"/>
    <w:rsid w:val="2FDFB1D4"/>
    <w:rsid w:val="305400E6"/>
    <w:rsid w:val="307B66E1"/>
    <w:rsid w:val="30A59565"/>
    <w:rsid w:val="3163219F"/>
    <w:rsid w:val="317F1854"/>
    <w:rsid w:val="32CF79C0"/>
    <w:rsid w:val="335D874B"/>
    <w:rsid w:val="33649415"/>
    <w:rsid w:val="33DB150E"/>
    <w:rsid w:val="3402D98C"/>
    <w:rsid w:val="3433EC64"/>
    <w:rsid w:val="34FEC487"/>
    <w:rsid w:val="35FF88D7"/>
    <w:rsid w:val="369DD286"/>
    <w:rsid w:val="374A715C"/>
    <w:rsid w:val="37D6E2AF"/>
    <w:rsid w:val="38B13F08"/>
    <w:rsid w:val="38CFC6B4"/>
    <w:rsid w:val="39B028EB"/>
    <w:rsid w:val="39EFE8F9"/>
    <w:rsid w:val="3A26642A"/>
    <w:rsid w:val="3ABAC347"/>
    <w:rsid w:val="3ABBA51A"/>
    <w:rsid w:val="3ADEF0F4"/>
    <w:rsid w:val="3B49BAE2"/>
    <w:rsid w:val="3B5B1C6E"/>
    <w:rsid w:val="3C300392"/>
    <w:rsid w:val="3C85E985"/>
    <w:rsid w:val="3CB26863"/>
    <w:rsid w:val="3DD70F44"/>
    <w:rsid w:val="3E30539D"/>
    <w:rsid w:val="3E992BA8"/>
    <w:rsid w:val="4051C32C"/>
    <w:rsid w:val="4067EBA1"/>
    <w:rsid w:val="40B3CFE8"/>
    <w:rsid w:val="411706C8"/>
    <w:rsid w:val="4145C4CE"/>
    <w:rsid w:val="418262A2"/>
    <w:rsid w:val="41AC4D58"/>
    <w:rsid w:val="421D10BE"/>
    <w:rsid w:val="4260DD5D"/>
    <w:rsid w:val="426A59D0"/>
    <w:rsid w:val="426D6945"/>
    <w:rsid w:val="4340B5F0"/>
    <w:rsid w:val="43CDA2FD"/>
    <w:rsid w:val="44F2D1BE"/>
    <w:rsid w:val="44FFBCFA"/>
    <w:rsid w:val="45527CFA"/>
    <w:rsid w:val="46381A53"/>
    <w:rsid w:val="46B17C9F"/>
    <w:rsid w:val="47335EE5"/>
    <w:rsid w:val="475CEC9C"/>
    <w:rsid w:val="4872A54E"/>
    <w:rsid w:val="48735B18"/>
    <w:rsid w:val="49032A5F"/>
    <w:rsid w:val="4965F0CD"/>
    <w:rsid w:val="4A3C42ED"/>
    <w:rsid w:val="4C3870C1"/>
    <w:rsid w:val="4D4630E6"/>
    <w:rsid w:val="4DE24737"/>
    <w:rsid w:val="4E312F35"/>
    <w:rsid w:val="4E6B7230"/>
    <w:rsid w:val="4EA04F54"/>
    <w:rsid w:val="4EA8C8AD"/>
    <w:rsid w:val="4F863422"/>
    <w:rsid w:val="5090C5B8"/>
    <w:rsid w:val="50EC63D2"/>
    <w:rsid w:val="511639E5"/>
    <w:rsid w:val="5351D3A8"/>
    <w:rsid w:val="554FAE59"/>
    <w:rsid w:val="558018F6"/>
    <w:rsid w:val="55836DCB"/>
    <w:rsid w:val="564F3099"/>
    <w:rsid w:val="56BDE3EF"/>
    <w:rsid w:val="57A6F12A"/>
    <w:rsid w:val="57F9695B"/>
    <w:rsid w:val="580AC1BD"/>
    <w:rsid w:val="587ACE50"/>
    <w:rsid w:val="597257EE"/>
    <w:rsid w:val="59F5F08D"/>
    <w:rsid w:val="5A682420"/>
    <w:rsid w:val="5B05CF10"/>
    <w:rsid w:val="5B173DB3"/>
    <w:rsid w:val="5B5A4FA3"/>
    <w:rsid w:val="5B626713"/>
    <w:rsid w:val="5B947251"/>
    <w:rsid w:val="5C920679"/>
    <w:rsid w:val="5C9A9CB7"/>
    <w:rsid w:val="5CA05F47"/>
    <w:rsid w:val="5D42AF9C"/>
    <w:rsid w:val="5DB7579B"/>
    <w:rsid w:val="5EC4D1A7"/>
    <w:rsid w:val="5F5482A8"/>
    <w:rsid w:val="5FBF8218"/>
    <w:rsid w:val="6109C890"/>
    <w:rsid w:val="61C0CB62"/>
    <w:rsid w:val="62C3C699"/>
    <w:rsid w:val="640CE8BC"/>
    <w:rsid w:val="64275552"/>
    <w:rsid w:val="6459CD29"/>
    <w:rsid w:val="64D7DFCC"/>
    <w:rsid w:val="64DF7F7B"/>
    <w:rsid w:val="654659C8"/>
    <w:rsid w:val="6630A033"/>
    <w:rsid w:val="6659DFC3"/>
    <w:rsid w:val="665CA5FE"/>
    <w:rsid w:val="66A887BC"/>
    <w:rsid w:val="6703D584"/>
    <w:rsid w:val="6765CD34"/>
    <w:rsid w:val="6797BF08"/>
    <w:rsid w:val="679E57C9"/>
    <w:rsid w:val="67B6B0CA"/>
    <w:rsid w:val="6925BBA0"/>
    <w:rsid w:val="6955DD0D"/>
    <w:rsid w:val="69D4DEE1"/>
    <w:rsid w:val="6AC06810"/>
    <w:rsid w:val="6B4E885B"/>
    <w:rsid w:val="6B525B4E"/>
    <w:rsid w:val="6B896822"/>
    <w:rsid w:val="6C26E728"/>
    <w:rsid w:val="6D02C072"/>
    <w:rsid w:val="6D50DA10"/>
    <w:rsid w:val="6D74780C"/>
    <w:rsid w:val="6DA3E97C"/>
    <w:rsid w:val="6DAB77E6"/>
    <w:rsid w:val="6E0BB0AB"/>
    <w:rsid w:val="6E250F48"/>
    <w:rsid w:val="6ECC4F2E"/>
    <w:rsid w:val="703F1BAE"/>
    <w:rsid w:val="704F9ADC"/>
    <w:rsid w:val="71F674A3"/>
    <w:rsid w:val="72286507"/>
    <w:rsid w:val="729068B1"/>
    <w:rsid w:val="741701C7"/>
    <w:rsid w:val="74469591"/>
    <w:rsid w:val="7475E429"/>
    <w:rsid w:val="74952E0C"/>
    <w:rsid w:val="74E31306"/>
    <w:rsid w:val="766E9397"/>
    <w:rsid w:val="7688DCE3"/>
    <w:rsid w:val="76C92B62"/>
    <w:rsid w:val="76E3D2F2"/>
    <w:rsid w:val="771D2BA7"/>
    <w:rsid w:val="774ECC1F"/>
    <w:rsid w:val="778BC154"/>
    <w:rsid w:val="77DEDCFC"/>
    <w:rsid w:val="7804721F"/>
    <w:rsid w:val="783472CB"/>
    <w:rsid w:val="7874519F"/>
    <w:rsid w:val="789B1FA9"/>
    <w:rsid w:val="78E1F990"/>
    <w:rsid w:val="78E80185"/>
    <w:rsid w:val="78FE7ACD"/>
    <w:rsid w:val="791D163C"/>
    <w:rsid w:val="79439BAB"/>
    <w:rsid w:val="795FBF07"/>
    <w:rsid w:val="7AEABF40"/>
    <w:rsid w:val="7AEF2E10"/>
    <w:rsid w:val="7AF322A9"/>
    <w:rsid w:val="7B18B3C7"/>
    <w:rsid w:val="7B81961F"/>
    <w:rsid w:val="7D0B66E7"/>
    <w:rsid w:val="7D92BEE6"/>
    <w:rsid w:val="7E29A28C"/>
    <w:rsid w:val="7E6C0592"/>
    <w:rsid w:val="7EF721DE"/>
    <w:rsid w:val="7F2DBA89"/>
    <w:rsid w:val="7F7789CF"/>
    <w:rsid w:val="7F844E28"/>
    <w:rsid w:val="7FC5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829D41"/>
  <w15:chartTrackingRefBased/>
  <w15:docId w15:val="{58246293-E74A-4F4B-823A-38B4240B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1"/>
    <w:qFormat/>
    <w:rsid w:val="005A2DA9"/>
    <w:pPr>
      <w:keepNext/>
      <w:outlineLvl w:val="0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2DA9"/>
    <w:rPr>
      <w:rFonts w:ascii="Verdana" w:hAnsi="Verdana" w:hint="default"/>
      <w:color w:val="3C3F60"/>
      <w:u w:val="single"/>
    </w:rPr>
  </w:style>
  <w:style w:type="paragraph" w:styleId="BalloonText">
    <w:name w:val="Balloon Text"/>
    <w:basedOn w:val="Normal"/>
    <w:semiHidden/>
    <w:rsid w:val="00321B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3591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35910"/>
    <w:rPr>
      <w:rFonts w:ascii="Calibri" w:eastAsia="Calibri" w:hAnsi="Calibri"/>
      <w:sz w:val="22"/>
      <w:szCs w:val="21"/>
    </w:rPr>
  </w:style>
  <w:style w:type="paragraph" w:styleId="NoSpacing">
    <w:name w:val="No Spacing"/>
    <w:uiPriority w:val="1"/>
    <w:qFormat/>
    <w:rsid w:val="00B86DA9"/>
    <w:rPr>
      <w:sz w:val="24"/>
      <w:szCs w:val="24"/>
    </w:rPr>
  </w:style>
  <w:style w:type="table" w:styleId="TableGrid">
    <w:name w:val="Table Grid"/>
    <w:basedOn w:val="TableNormal"/>
    <w:rsid w:val="00C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C4E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C4E1B"/>
    <w:rPr>
      <w:sz w:val="24"/>
      <w:szCs w:val="24"/>
    </w:rPr>
  </w:style>
  <w:style w:type="paragraph" w:styleId="Footer">
    <w:name w:val="footer"/>
    <w:basedOn w:val="Normal"/>
    <w:link w:val="FooterChar"/>
    <w:rsid w:val="00FC4E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C4E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4542D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F79E3E6325A41A939BD4FD61F93F4" ma:contentTypeVersion="11" ma:contentTypeDescription="Create a new document." ma:contentTypeScope="" ma:versionID="d6585b591fb0f49b73f4520b41a4d98a">
  <xsd:schema xmlns:xsd="http://www.w3.org/2001/XMLSchema" xmlns:xs="http://www.w3.org/2001/XMLSchema" xmlns:p="http://schemas.microsoft.com/office/2006/metadata/properties" xmlns:ns2="02caa8da-a0b0-4fb8-ba87-508f51f19c7e" xmlns:ns3="02f3add6-800c-4c7e-8d69-9716bf9a681c" targetNamespace="http://schemas.microsoft.com/office/2006/metadata/properties" ma:root="true" ma:fieldsID="4d9e9cd24816347701b19be2321874e4" ns2:_="" ns3:_="">
    <xsd:import namespace="02caa8da-a0b0-4fb8-ba87-508f51f19c7e"/>
    <xsd:import namespace="02f3add6-800c-4c7e-8d69-9716bf9a6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aa8da-a0b0-4fb8-ba87-508f51f19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1e5cdd-92ca-402a-ad23-a21c1e3f9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dd6-800c-4c7e-8d69-9716bf9a68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9941d-8ec5-4fd1-bc3a-a27d94c684ca}" ma:internalName="TaxCatchAll" ma:showField="CatchAllData" ma:web="02f3add6-800c-4c7e-8d69-9716bf9a6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3add6-800c-4c7e-8d69-9716bf9a681c" xsi:nil="true"/>
    <lcf76f155ced4ddcb4097134ff3c332f xmlns="02caa8da-a0b0-4fb8-ba87-508f51f19c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2FA2EB-824C-4780-A1A8-045DA0654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aa8da-a0b0-4fb8-ba87-508f51f19c7e"/>
    <ds:schemaRef ds:uri="02f3add6-800c-4c7e-8d69-9716bf9a6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F6321F-014D-4FB7-93DE-8C9607E59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BE8A3-E06D-4E5A-A0FE-BA1FEAB24A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D71153-93AE-40C4-9196-17C073748DED}">
  <ds:schemaRefs>
    <ds:schemaRef ds:uri="http://schemas.microsoft.com/office/2006/metadata/properties"/>
    <ds:schemaRef ds:uri="http://schemas.microsoft.com/office/infopath/2007/PartnerControls"/>
    <ds:schemaRef ds:uri="02f3add6-800c-4c7e-8d69-9716bf9a681c"/>
    <ds:schemaRef ds:uri="02caa8da-a0b0-4fb8-ba87-508f51f19c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Snap-on Incorporated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snapon</dc:creator>
  <cp:keywords/>
  <cp:lastModifiedBy>wendy button</cp:lastModifiedBy>
  <cp:revision>2</cp:revision>
  <cp:lastPrinted>2016-12-08T01:58:00Z</cp:lastPrinted>
  <dcterms:created xsi:type="dcterms:W3CDTF">2025-03-24T19:58:00Z</dcterms:created>
  <dcterms:modified xsi:type="dcterms:W3CDTF">2025-03-24T19:58:00Z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0x010100EF0F79E3E6325A41A939BD4FD61F93F4</vt:lpwstr>
  </property>
  <property fmtid="{D5CDD505-2E9C-101B-9397-08002B2CF9AE}" pid="3" name="MediaServiceImageTags">
    <vt:lpwstr/>
  </property>
</Properties>
</file>